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28" w:rsidRPr="00FA0673" w:rsidRDefault="00584128" w:rsidP="00A351F0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</w:p>
    <w:p w:rsidR="00584128" w:rsidRDefault="00F248BC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626870" cy="163766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</w:rPr>
      </w:pPr>
    </w:p>
    <w:p w:rsidR="00584128" w:rsidRPr="00584128" w:rsidRDefault="00584128" w:rsidP="00584128">
      <w:pPr>
        <w:spacing w:after="200"/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RICERCA EMPIRICA</w:t>
      </w:r>
    </w:p>
    <w:p w:rsidR="00584128" w:rsidRPr="00584128" w:rsidRDefault="00584128" w:rsidP="00584128">
      <w:pPr>
        <w:widowControl w:val="0"/>
        <w:autoSpaceDE w:val="0"/>
        <w:autoSpaceDN w:val="0"/>
        <w:adjustRightInd w:val="0"/>
        <w:jc w:val="center"/>
        <w:rPr>
          <w:noProof/>
          <w:sz w:val="52"/>
          <w:szCs w:val="52"/>
        </w:rPr>
      </w:pPr>
    </w:p>
    <w:p w:rsidR="00584128" w:rsidRDefault="00584128" w:rsidP="00584128">
      <w:pPr>
        <w:spacing w:after="200"/>
        <w:jc w:val="center"/>
        <w:rPr>
          <w:b/>
          <w:sz w:val="52"/>
          <w:szCs w:val="52"/>
          <w:lang w:eastAsia="en-US"/>
        </w:rPr>
      </w:pPr>
      <w:r w:rsidRPr="00584128">
        <w:rPr>
          <w:b/>
          <w:sz w:val="52"/>
          <w:szCs w:val="52"/>
          <w:lang w:eastAsia="en-US"/>
        </w:rPr>
        <w:t>PEDAGOGIA SPERIMENTALE B</w:t>
      </w:r>
    </w:p>
    <w:p w:rsidR="00584128" w:rsidRPr="00584128" w:rsidRDefault="00584128" w:rsidP="00584128">
      <w:pPr>
        <w:spacing w:after="200"/>
        <w:jc w:val="center"/>
        <w:rPr>
          <w:b/>
          <w:sz w:val="52"/>
          <w:szCs w:val="52"/>
          <w:lang w:eastAsia="en-US"/>
        </w:rPr>
      </w:pPr>
    </w:p>
    <w:p w:rsidR="00584128" w:rsidRPr="00584128" w:rsidRDefault="00584128" w:rsidP="00584128">
      <w:pPr>
        <w:spacing w:after="200"/>
        <w:jc w:val="center"/>
        <w:rPr>
          <w:b/>
          <w:sz w:val="52"/>
          <w:szCs w:val="52"/>
          <w:lang w:eastAsia="en-US"/>
        </w:rPr>
      </w:pPr>
      <w:r w:rsidRPr="00584128">
        <w:rPr>
          <w:b/>
          <w:sz w:val="52"/>
          <w:szCs w:val="52"/>
          <w:lang w:eastAsia="en-US"/>
        </w:rPr>
        <w:t>PROFESSORE: ROBERTO TRINCHERO</w:t>
      </w:r>
    </w:p>
    <w:p w:rsidR="00584128" w:rsidRDefault="00584128" w:rsidP="00584128">
      <w:pPr>
        <w:spacing w:after="200"/>
        <w:jc w:val="center"/>
        <w:rPr>
          <w:b/>
          <w:sz w:val="52"/>
          <w:szCs w:val="52"/>
          <w:lang w:eastAsia="en-US"/>
        </w:rPr>
      </w:pPr>
    </w:p>
    <w:p w:rsidR="007A0C28" w:rsidRPr="00584128" w:rsidRDefault="007A0C28" w:rsidP="00584128">
      <w:pPr>
        <w:spacing w:after="200"/>
        <w:jc w:val="center"/>
        <w:rPr>
          <w:b/>
          <w:sz w:val="52"/>
          <w:szCs w:val="52"/>
          <w:lang w:eastAsia="en-US"/>
        </w:rPr>
      </w:pPr>
    </w:p>
    <w:p w:rsidR="00584128" w:rsidRPr="00F33148" w:rsidRDefault="00584128" w:rsidP="007A0C28">
      <w:pPr>
        <w:spacing w:after="200"/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SCRITTA DA ELISA BISCEGLIE</w:t>
      </w:r>
    </w:p>
    <w:p w:rsidR="007A0C28" w:rsidRPr="00F33148" w:rsidRDefault="007A0C28" w:rsidP="007A0C28">
      <w:pPr>
        <w:spacing w:after="200"/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N° Matricola:708285</w:t>
      </w:r>
    </w:p>
    <w:p w:rsidR="00584128" w:rsidRDefault="00584128" w:rsidP="005D7794">
      <w:pPr>
        <w:spacing w:after="200"/>
        <w:rPr>
          <w:b/>
          <w:sz w:val="16"/>
          <w:szCs w:val="16"/>
          <w:lang w:eastAsia="en-US"/>
        </w:rPr>
      </w:pPr>
    </w:p>
    <w:p w:rsidR="002B2EE2" w:rsidRDefault="002B2EE2" w:rsidP="005D7794">
      <w:pPr>
        <w:spacing w:after="200"/>
        <w:rPr>
          <w:b/>
          <w:sz w:val="16"/>
          <w:szCs w:val="16"/>
          <w:lang w:eastAsia="en-US"/>
        </w:rPr>
      </w:pPr>
    </w:p>
    <w:p w:rsidR="00A72C1B" w:rsidRDefault="00A72C1B" w:rsidP="005D7794">
      <w:pPr>
        <w:spacing w:after="200"/>
        <w:rPr>
          <w:b/>
          <w:sz w:val="16"/>
          <w:szCs w:val="16"/>
          <w:lang w:eastAsia="en-US"/>
        </w:rPr>
      </w:pPr>
    </w:p>
    <w:p w:rsidR="007A0C28" w:rsidRPr="005D7794" w:rsidRDefault="007A0C28" w:rsidP="005D7794">
      <w:pPr>
        <w:spacing w:after="200"/>
        <w:rPr>
          <w:b/>
          <w:sz w:val="16"/>
          <w:szCs w:val="16"/>
          <w:lang w:eastAsia="en-US"/>
        </w:rPr>
      </w:pPr>
    </w:p>
    <w:p w:rsidR="00584128" w:rsidRPr="002B2EE2" w:rsidRDefault="00584128" w:rsidP="00584128">
      <w:pPr>
        <w:spacing w:after="200"/>
        <w:rPr>
          <w:rFonts w:cs="Calibri"/>
          <w:b/>
          <w:sz w:val="16"/>
          <w:szCs w:val="16"/>
          <w:lang w:eastAsia="en-US"/>
        </w:rPr>
      </w:pPr>
      <w:r w:rsidRPr="00584128">
        <w:rPr>
          <w:rFonts w:cs="Calibri"/>
          <w:b/>
          <w:sz w:val="28"/>
          <w:szCs w:val="28"/>
          <w:lang w:eastAsia="en-US"/>
        </w:rPr>
        <w:lastRenderedPageBreak/>
        <w:t>PREMESSA:</w:t>
      </w:r>
    </w:p>
    <w:p w:rsidR="00584128" w:rsidRDefault="00584128" w:rsidP="00C8547A">
      <w:pPr>
        <w:spacing w:after="200"/>
        <w:rPr>
          <w:rFonts w:cs="Calibri"/>
          <w:sz w:val="24"/>
          <w:szCs w:val="24"/>
          <w:lang w:eastAsia="en-US"/>
        </w:rPr>
      </w:pPr>
      <w:r w:rsidRPr="00F1057D">
        <w:rPr>
          <w:rFonts w:cs="Calibri"/>
          <w:sz w:val="24"/>
          <w:szCs w:val="24"/>
          <w:lang w:eastAsia="en-US"/>
        </w:rPr>
        <w:t>Ho deciso di stilare la mia ricerca empirica destrando interesse alla socializzazione tra i bambini da 1 a 3 anni e se essa possa influire sullo svolgimento positivo della routine dell’</w:t>
      </w:r>
      <w:r w:rsidR="000C3B05">
        <w:rPr>
          <w:rFonts w:cs="Calibri"/>
          <w:sz w:val="24"/>
          <w:szCs w:val="24"/>
          <w:lang w:eastAsia="en-US"/>
        </w:rPr>
        <w:t xml:space="preserve"> asilo nido. Il tema è stato scelto partendo d</w:t>
      </w:r>
      <w:r w:rsidR="004F1D2D" w:rsidRPr="00F1057D">
        <w:rPr>
          <w:rFonts w:cs="Calibri"/>
          <w:sz w:val="24"/>
          <w:szCs w:val="24"/>
          <w:lang w:eastAsia="en-US"/>
        </w:rPr>
        <w:t>alle mie conoscenze personali dovute a un tirocinio presso un asilo nido</w:t>
      </w:r>
      <w:r w:rsidRPr="00F1057D">
        <w:rPr>
          <w:rFonts w:cs="Calibri"/>
          <w:sz w:val="24"/>
          <w:szCs w:val="24"/>
          <w:lang w:eastAsia="en-US"/>
        </w:rPr>
        <w:t xml:space="preserve">. Per svolgere </w:t>
      </w:r>
      <w:r w:rsidR="004F1D2D" w:rsidRPr="00F1057D">
        <w:rPr>
          <w:rFonts w:cs="Calibri"/>
          <w:sz w:val="24"/>
          <w:szCs w:val="24"/>
          <w:lang w:eastAsia="en-US"/>
        </w:rPr>
        <w:t>la ricerca mi sono riferita ad alcuni</w:t>
      </w:r>
      <w:r w:rsidRPr="00F1057D">
        <w:rPr>
          <w:rFonts w:cs="Calibri"/>
          <w:sz w:val="24"/>
          <w:szCs w:val="24"/>
          <w:lang w:eastAsia="en-US"/>
        </w:rPr>
        <w:t xml:space="preserve"> asili nidi </w:t>
      </w:r>
      <w:r w:rsidR="004F1D2D" w:rsidRPr="00F1057D">
        <w:rPr>
          <w:rFonts w:cs="Calibri"/>
          <w:sz w:val="24"/>
          <w:szCs w:val="24"/>
          <w:lang w:eastAsia="en-US"/>
        </w:rPr>
        <w:t>presenti n</w:t>
      </w:r>
      <w:r w:rsidRPr="00F1057D">
        <w:rPr>
          <w:rFonts w:cs="Calibri"/>
          <w:sz w:val="24"/>
          <w:szCs w:val="24"/>
          <w:lang w:eastAsia="en-US"/>
        </w:rPr>
        <w:t xml:space="preserve">ella provincia di </w:t>
      </w:r>
      <w:r w:rsidR="004F1D2D" w:rsidRPr="00F1057D">
        <w:rPr>
          <w:rFonts w:cs="Calibri"/>
          <w:sz w:val="24"/>
          <w:szCs w:val="24"/>
          <w:lang w:eastAsia="en-US"/>
        </w:rPr>
        <w:t>Torino.</w:t>
      </w:r>
    </w:p>
    <w:p w:rsidR="00BA56FA" w:rsidRDefault="00BA56FA" w:rsidP="00BA56FA">
      <w:p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La ricerca si sviluppa nei seguenti punti:</w:t>
      </w:r>
    </w:p>
    <w:p w:rsidR="008B49E7" w:rsidRPr="008B49E7" w:rsidRDefault="00BA56FA" w:rsidP="008B49E7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Definizione del tema di ricerca</w:t>
      </w:r>
      <w:r w:rsidR="00A053D8">
        <w:rPr>
          <w:rFonts w:cs="Calibri"/>
          <w:sz w:val="24"/>
          <w:szCs w:val="24"/>
          <w:lang w:eastAsia="en-US"/>
        </w:rPr>
        <w:t>.</w:t>
      </w:r>
      <w:r w:rsidR="00B51ED8">
        <w:rPr>
          <w:rFonts w:cs="Calibri"/>
          <w:sz w:val="24"/>
          <w:szCs w:val="24"/>
          <w:lang w:eastAsia="en-US"/>
        </w:rPr>
        <w:t>(pag. 2)</w:t>
      </w:r>
    </w:p>
    <w:p w:rsidR="008B49E7" w:rsidRPr="008B49E7" w:rsidRDefault="00BA56FA" w:rsidP="008B49E7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Definizione del problema di ricerca</w:t>
      </w:r>
      <w:r w:rsidR="00A053D8">
        <w:rPr>
          <w:rFonts w:cs="Calibri"/>
          <w:sz w:val="24"/>
          <w:szCs w:val="24"/>
          <w:lang w:eastAsia="en-US"/>
        </w:rPr>
        <w:t>.</w:t>
      </w:r>
      <w:r w:rsidR="00B51ED8">
        <w:rPr>
          <w:rFonts w:cs="Calibri"/>
          <w:sz w:val="24"/>
          <w:szCs w:val="24"/>
          <w:lang w:eastAsia="en-US"/>
        </w:rPr>
        <w:t>(pag. 2)</w:t>
      </w:r>
    </w:p>
    <w:p w:rsidR="00BA56FA" w:rsidRDefault="00BA56FA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Definizione dell’ obbiettivo di ricerca</w:t>
      </w:r>
      <w:r w:rsidR="00A053D8">
        <w:rPr>
          <w:rFonts w:cs="Calibri"/>
          <w:sz w:val="24"/>
          <w:szCs w:val="24"/>
          <w:lang w:eastAsia="en-US"/>
        </w:rPr>
        <w:t>.</w:t>
      </w:r>
      <w:r w:rsidR="00B51ED8">
        <w:rPr>
          <w:rFonts w:cs="Calibri"/>
          <w:sz w:val="24"/>
          <w:szCs w:val="24"/>
          <w:lang w:eastAsia="en-US"/>
        </w:rPr>
        <w:t>(pag. 2)</w:t>
      </w:r>
    </w:p>
    <w:p w:rsidR="00BA56FA" w:rsidRDefault="00BA56FA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Costruzione di un quadro teorico di</w:t>
      </w:r>
      <w:r w:rsidR="00B51ED8">
        <w:rPr>
          <w:rFonts w:cs="Calibri"/>
          <w:sz w:val="24"/>
          <w:szCs w:val="24"/>
          <w:lang w:eastAsia="en-US"/>
        </w:rPr>
        <w:t xml:space="preserve"> ricerca</w:t>
      </w:r>
      <w:r w:rsidR="00A053D8">
        <w:rPr>
          <w:rFonts w:cs="Calibri"/>
          <w:sz w:val="24"/>
          <w:szCs w:val="24"/>
          <w:lang w:eastAsia="en-US"/>
        </w:rPr>
        <w:t>.</w:t>
      </w:r>
      <w:r w:rsidR="00B51ED8">
        <w:rPr>
          <w:rFonts w:cs="Calibri"/>
          <w:sz w:val="24"/>
          <w:szCs w:val="24"/>
          <w:lang w:eastAsia="en-US"/>
        </w:rPr>
        <w:t>(</w:t>
      </w:r>
      <w:r w:rsidR="00F33148">
        <w:rPr>
          <w:rFonts w:cs="Calibri"/>
          <w:sz w:val="24"/>
          <w:szCs w:val="24"/>
          <w:lang w:eastAsia="en-US"/>
        </w:rPr>
        <w:t xml:space="preserve">da pag. </w:t>
      </w:r>
      <w:r w:rsidR="00B51ED8">
        <w:rPr>
          <w:rFonts w:cs="Calibri"/>
          <w:sz w:val="24"/>
          <w:szCs w:val="24"/>
          <w:lang w:eastAsia="en-US"/>
        </w:rPr>
        <w:t>3</w:t>
      </w:r>
      <w:r w:rsidR="00F33148">
        <w:rPr>
          <w:rFonts w:cs="Calibri"/>
          <w:sz w:val="24"/>
          <w:szCs w:val="24"/>
          <w:lang w:eastAsia="en-US"/>
        </w:rPr>
        <w:t xml:space="preserve"> a pag. 8</w:t>
      </w:r>
      <w:r w:rsidR="00B51ED8">
        <w:rPr>
          <w:rFonts w:cs="Calibri"/>
          <w:sz w:val="24"/>
          <w:szCs w:val="24"/>
          <w:lang w:eastAsia="en-US"/>
        </w:rPr>
        <w:t>)</w:t>
      </w:r>
    </w:p>
    <w:p w:rsidR="00B51ED8" w:rsidRDefault="00B51ED8" w:rsidP="00B51ED8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Fo</w:t>
      </w:r>
      <w:r w:rsidR="00F33148">
        <w:rPr>
          <w:rFonts w:cs="Calibri"/>
          <w:sz w:val="24"/>
          <w:szCs w:val="24"/>
          <w:lang w:eastAsia="en-US"/>
        </w:rPr>
        <w:t>rmulazione delle ipotesi.(pag. 9</w:t>
      </w:r>
      <w:r>
        <w:rPr>
          <w:rFonts w:cs="Calibri"/>
          <w:sz w:val="24"/>
          <w:szCs w:val="24"/>
          <w:lang w:eastAsia="en-US"/>
        </w:rPr>
        <w:t>)</w:t>
      </w:r>
    </w:p>
    <w:p w:rsidR="00BA56FA" w:rsidRDefault="00BA56FA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Individu</w:t>
      </w:r>
      <w:r w:rsidR="00B51ED8">
        <w:rPr>
          <w:rFonts w:cs="Calibri"/>
          <w:sz w:val="24"/>
          <w:szCs w:val="24"/>
          <w:lang w:eastAsia="en-US"/>
        </w:rPr>
        <w:t>azione dei fattori d</w:t>
      </w:r>
      <w:r w:rsidR="007A0C28">
        <w:rPr>
          <w:rFonts w:cs="Calibri"/>
          <w:sz w:val="24"/>
          <w:szCs w:val="24"/>
          <w:lang w:eastAsia="en-US"/>
        </w:rPr>
        <w:t>ipendenti e indipendenti.(pag. 9</w:t>
      </w:r>
      <w:r w:rsidR="00B51ED8">
        <w:rPr>
          <w:rFonts w:cs="Calibri"/>
          <w:sz w:val="24"/>
          <w:szCs w:val="24"/>
          <w:lang w:eastAsia="en-US"/>
        </w:rPr>
        <w:t>)</w:t>
      </w:r>
    </w:p>
    <w:p w:rsidR="00BA56FA" w:rsidRDefault="00FB62DF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Definizione operativa dei fattori</w:t>
      </w:r>
      <w:r w:rsidR="00B51ED8">
        <w:rPr>
          <w:rFonts w:cs="Calibri"/>
          <w:sz w:val="24"/>
          <w:szCs w:val="24"/>
          <w:lang w:eastAsia="en-US"/>
        </w:rPr>
        <w:t>, relativi indic</w:t>
      </w:r>
      <w:r w:rsidR="007A0C28">
        <w:rPr>
          <w:rFonts w:cs="Calibri"/>
          <w:sz w:val="24"/>
          <w:szCs w:val="24"/>
          <w:lang w:eastAsia="en-US"/>
        </w:rPr>
        <w:t xml:space="preserve">atori e delle variabili.(pag. </w:t>
      </w:r>
      <w:r w:rsidR="00B51ED8">
        <w:rPr>
          <w:rFonts w:cs="Calibri"/>
          <w:sz w:val="24"/>
          <w:szCs w:val="24"/>
          <w:lang w:eastAsia="en-US"/>
        </w:rPr>
        <w:t>9</w:t>
      </w:r>
      <w:r w:rsidR="00F33148">
        <w:rPr>
          <w:rFonts w:cs="Calibri"/>
          <w:sz w:val="24"/>
          <w:szCs w:val="24"/>
          <w:lang w:eastAsia="en-US"/>
        </w:rPr>
        <w:t>-10</w:t>
      </w:r>
      <w:r w:rsidR="00B51ED8">
        <w:rPr>
          <w:rFonts w:cs="Calibri"/>
          <w:sz w:val="24"/>
          <w:szCs w:val="24"/>
          <w:lang w:eastAsia="en-US"/>
        </w:rPr>
        <w:t>)</w:t>
      </w:r>
    </w:p>
    <w:p w:rsidR="00FB62DF" w:rsidRDefault="00B51ED8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 xml:space="preserve">Definizione </w:t>
      </w:r>
      <w:r w:rsidR="00FB62DF">
        <w:rPr>
          <w:rFonts w:cs="Calibri"/>
          <w:sz w:val="24"/>
          <w:szCs w:val="24"/>
          <w:lang w:eastAsia="en-US"/>
        </w:rPr>
        <w:t>della popolazione di riferimento</w:t>
      </w:r>
      <w:r>
        <w:rPr>
          <w:rFonts w:cs="Calibri"/>
          <w:sz w:val="24"/>
          <w:szCs w:val="24"/>
          <w:lang w:eastAsia="en-US"/>
        </w:rPr>
        <w:t>, numerosità del campione e tipologia di campionamento</w:t>
      </w:r>
      <w:r w:rsidR="00A053D8">
        <w:rPr>
          <w:rFonts w:cs="Calibri"/>
          <w:sz w:val="24"/>
          <w:szCs w:val="24"/>
          <w:lang w:eastAsia="en-US"/>
        </w:rPr>
        <w:t>.</w:t>
      </w:r>
      <w:r w:rsidR="00426896">
        <w:rPr>
          <w:rFonts w:cs="Calibri"/>
          <w:sz w:val="24"/>
          <w:szCs w:val="24"/>
          <w:lang w:eastAsia="en-US"/>
        </w:rPr>
        <w:t>(pag. 10)</w:t>
      </w:r>
    </w:p>
    <w:p w:rsidR="00FB62DF" w:rsidRDefault="00FB62DF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Scelta delle tecniche e degli strumenti di rilevazione dei dati</w:t>
      </w:r>
      <w:r w:rsidR="00A053D8">
        <w:rPr>
          <w:rFonts w:cs="Calibri"/>
          <w:sz w:val="24"/>
          <w:szCs w:val="24"/>
          <w:lang w:eastAsia="en-US"/>
        </w:rPr>
        <w:t>.</w:t>
      </w:r>
      <w:r w:rsidR="00426896">
        <w:rPr>
          <w:rFonts w:cs="Calibri"/>
          <w:sz w:val="24"/>
          <w:szCs w:val="24"/>
          <w:lang w:eastAsia="en-US"/>
        </w:rPr>
        <w:t>(pag. 10-11)</w:t>
      </w:r>
    </w:p>
    <w:p w:rsidR="00FB62DF" w:rsidRDefault="00B51ED8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Piano di raccolta dei dati</w:t>
      </w:r>
      <w:r w:rsidR="00A053D8">
        <w:rPr>
          <w:rFonts w:cs="Calibri"/>
          <w:sz w:val="24"/>
          <w:szCs w:val="24"/>
          <w:lang w:eastAsia="en-US"/>
        </w:rPr>
        <w:t>.</w:t>
      </w:r>
      <w:r w:rsidR="00426896">
        <w:rPr>
          <w:rFonts w:cs="Calibri"/>
          <w:sz w:val="24"/>
          <w:szCs w:val="24"/>
          <w:lang w:eastAsia="en-US"/>
        </w:rPr>
        <w:t>(pag. 11-12</w:t>
      </w:r>
      <w:r w:rsidR="00F33148">
        <w:rPr>
          <w:rFonts w:cs="Calibri"/>
          <w:sz w:val="24"/>
          <w:szCs w:val="24"/>
          <w:lang w:eastAsia="en-US"/>
        </w:rPr>
        <w:t>)</w:t>
      </w:r>
    </w:p>
    <w:p w:rsidR="00FB62DF" w:rsidRDefault="00A053D8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Analisi dei dati.</w:t>
      </w:r>
      <w:r w:rsidR="007A0C28">
        <w:rPr>
          <w:rFonts w:cs="Calibri"/>
          <w:sz w:val="24"/>
          <w:szCs w:val="24"/>
          <w:lang w:eastAsia="en-US"/>
        </w:rPr>
        <w:t>(da pag.</w:t>
      </w:r>
      <w:r w:rsidR="00F33148">
        <w:rPr>
          <w:rFonts w:cs="Calibri"/>
          <w:sz w:val="24"/>
          <w:szCs w:val="24"/>
          <w:lang w:eastAsia="en-US"/>
        </w:rPr>
        <w:t xml:space="preserve"> </w:t>
      </w:r>
      <w:r w:rsidR="007A0C28">
        <w:rPr>
          <w:rFonts w:cs="Calibri"/>
          <w:sz w:val="24"/>
          <w:szCs w:val="24"/>
          <w:lang w:eastAsia="en-US"/>
        </w:rPr>
        <w:t>13 a 21)</w:t>
      </w:r>
    </w:p>
    <w:p w:rsidR="00A053D8" w:rsidRDefault="00A053D8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Interpretazione dei dati.</w:t>
      </w:r>
      <w:r w:rsidR="007A0C28">
        <w:rPr>
          <w:rFonts w:cs="Calibri"/>
          <w:sz w:val="24"/>
          <w:szCs w:val="24"/>
          <w:lang w:eastAsia="en-US"/>
        </w:rPr>
        <w:t>(pag. 22)</w:t>
      </w:r>
    </w:p>
    <w:p w:rsidR="00A053D8" w:rsidRDefault="00A053D8" w:rsidP="00BA56FA">
      <w:pPr>
        <w:numPr>
          <w:ilvl w:val="0"/>
          <w:numId w:val="7"/>
        </w:numPr>
        <w:rPr>
          <w:rFonts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Riflessione sull’ esperienza compiuta.</w:t>
      </w:r>
      <w:r w:rsidR="007A0C28">
        <w:rPr>
          <w:rFonts w:cs="Calibri"/>
          <w:sz w:val="24"/>
          <w:szCs w:val="24"/>
          <w:lang w:eastAsia="en-US"/>
        </w:rPr>
        <w:t>(pag. 23)</w:t>
      </w:r>
    </w:p>
    <w:p w:rsidR="00A053D8" w:rsidRPr="00BA56FA" w:rsidRDefault="00A053D8" w:rsidP="00A053D8">
      <w:pPr>
        <w:rPr>
          <w:rFonts w:cs="Calibri"/>
          <w:sz w:val="24"/>
          <w:szCs w:val="24"/>
          <w:lang w:eastAsia="en-US"/>
        </w:rPr>
      </w:pPr>
    </w:p>
    <w:p w:rsidR="005D7162" w:rsidRPr="005E79EF" w:rsidRDefault="008B49E7" w:rsidP="008B49E7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1.</w:t>
      </w:r>
      <w:r w:rsidR="005E79EF" w:rsidRPr="005E79EF">
        <w:rPr>
          <w:b/>
          <w:sz w:val="28"/>
          <w:szCs w:val="28"/>
          <w:lang w:eastAsia="en-US"/>
        </w:rPr>
        <w:t>DEFINIZIONE DEL TEMA DI RICERCA</w:t>
      </w:r>
      <w:r w:rsidR="005D7162">
        <w:rPr>
          <w:b/>
          <w:sz w:val="28"/>
          <w:szCs w:val="28"/>
          <w:lang w:eastAsia="en-US"/>
        </w:rPr>
        <w:t>:</w:t>
      </w:r>
    </w:p>
    <w:p w:rsidR="005E79EF" w:rsidRDefault="005E79EF" w:rsidP="00A351F0">
      <w:pPr>
        <w:jc w:val="both"/>
        <w:rPr>
          <w:sz w:val="24"/>
          <w:szCs w:val="24"/>
          <w:lang w:eastAsia="en-US"/>
        </w:rPr>
      </w:pPr>
      <w:r w:rsidRPr="00F1057D">
        <w:rPr>
          <w:sz w:val="24"/>
          <w:szCs w:val="24"/>
          <w:lang w:eastAsia="en-US"/>
        </w:rPr>
        <w:t>La socializzazione dei bambini all’ interno dell’ asilo nido</w:t>
      </w:r>
      <w:r w:rsidR="007A0C28">
        <w:rPr>
          <w:sz w:val="24"/>
          <w:szCs w:val="24"/>
          <w:lang w:eastAsia="en-US"/>
        </w:rPr>
        <w:t>.</w:t>
      </w:r>
    </w:p>
    <w:p w:rsidR="005D7162" w:rsidRDefault="005D7162" w:rsidP="00A351F0">
      <w:pPr>
        <w:jc w:val="both"/>
        <w:rPr>
          <w:sz w:val="24"/>
          <w:szCs w:val="24"/>
          <w:lang w:eastAsia="en-US"/>
        </w:rPr>
      </w:pPr>
    </w:p>
    <w:p w:rsidR="002B2EE2" w:rsidRDefault="002B2EE2" w:rsidP="00A351F0">
      <w:pPr>
        <w:jc w:val="both"/>
        <w:rPr>
          <w:sz w:val="24"/>
          <w:szCs w:val="24"/>
          <w:lang w:eastAsia="en-US"/>
        </w:rPr>
      </w:pPr>
    </w:p>
    <w:p w:rsidR="008B49E7" w:rsidRPr="00F1057D" w:rsidRDefault="008B49E7" w:rsidP="00A351F0">
      <w:pPr>
        <w:jc w:val="both"/>
        <w:rPr>
          <w:sz w:val="24"/>
          <w:szCs w:val="24"/>
          <w:lang w:eastAsia="en-US"/>
        </w:rPr>
      </w:pPr>
    </w:p>
    <w:p w:rsidR="005E79EF" w:rsidRPr="005E79EF" w:rsidRDefault="008B49E7" w:rsidP="00A351F0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</w:t>
      </w:r>
      <w:r w:rsidR="005E79EF" w:rsidRPr="005E79EF">
        <w:rPr>
          <w:b/>
          <w:sz w:val="28"/>
          <w:szCs w:val="28"/>
          <w:lang w:eastAsia="en-US"/>
        </w:rPr>
        <w:t>DEFINIZIONE DEL PROBLEMA DI RICERCA</w:t>
      </w:r>
      <w:r w:rsidR="005D7162">
        <w:rPr>
          <w:b/>
          <w:sz w:val="28"/>
          <w:szCs w:val="28"/>
          <w:lang w:eastAsia="en-US"/>
        </w:rPr>
        <w:t>:</w:t>
      </w:r>
    </w:p>
    <w:p w:rsidR="005E79EF" w:rsidRPr="00F1057D" w:rsidRDefault="005E79EF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Il problema di ricerc</w:t>
      </w:r>
      <w:r w:rsidR="007A0C28">
        <w:rPr>
          <w:rFonts w:cs="Calibri"/>
          <w:sz w:val="24"/>
          <w:szCs w:val="24"/>
        </w:rPr>
        <w:t>a si può esprimere attraverso le seguenti domande</w:t>
      </w:r>
      <w:r w:rsidRPr="00F1057D">
        <w:rPr>
          <w:rFonts w:cs="Calibri"/>
          <w:sz w:val="24"/>
          <w:szCs w:val="24"/>
        </w:rPr>
        <w:t xml:space="preserve">: </w:t>
      </w:r>
    </w:p>
    <w:p w:rsidR="005E79EF" w:rsidRDefault="004E352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</w:t>
      </w:r>
      <w:r w:rsidR="005E79EF" w:rsidRPr="00F1057D">
        <w:rPr>
          <w:rFonts w:cs="Calibri"/>
          <w:sz w:val="24"/>
          <w:szCs w:val="24"/>
        </w:rPr>
        <w:t>i possono essere delle dinamiche di socializzazione tra i bambini da 1 a 3 anni all' interno dell' asilo nido?</w:t>
      </w:r>
    </w:p>
    <w:p w:rsidR="005D7162" w:rsidRDefault="007A0C28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La socializzazione incide sullo svolgimento positivo della routine nell’ asilo nido?</w:t>
      </w:r>
    </w:p>
    <w:p w:rsidR="008B49E7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2B2EE2" w:rsidRDefault="002B2EE2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BB3750" w:rsidRPr="00F1057D" w:rsidRDefault="00BB3750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5D7162" w:rsidRPr="005E79EF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3.</w:t>
      </w:r>
      <w:r w:rsidR="005E79EF" w:rsidRPr="005E79EF">
        <w:rPr>
          <w:rFonts w:cs="Calibri"/>
          <w:b/>
          <w:bCs/>
          <w:sz w:val="28"/>
          <w:szCs w:val="28"/>
        </w:rPr>
        <w:t>DEFINIZIONE DELL' OBBIETTIVO DI RICERCA:</w:t>
      </w:r>
    </w:p>
    <w:p w:rsidR="00A053D8" w:rsidRDefault="005E79EF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Rilevare se vi è socializzazione tra i bambini da 1 a 3 anni all' interno dell’ asilo nid</w:t>
      </w:r>
      <w:r w:rsidR="00D07EF2">
        <w:rPr>
          <w:rFonts w:cs="Calibri"/>
          <w:sz w:val="24"/>
          <w:szCs w:val="24"/>
        </w:rPr>
        <w:t>o</w:t>
      </w:r>
      <w:r w:rsidR="007A0C28">
        <w:rPr>
          <w:rFonts w:cs="Calibri"/>
          <w:sz w:val="24"/>
          <w:szCs w:val="24"/>
        </w:rPr>
        <w:t xml:space="preserve"> e se essa incide sullo svolgimento positivo della routine.</w:t>
      </w:r>
    </w:p>
    <w:p w:rsidR="00B51ED8" w:rsidRDefault="00B51ED8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B51ED8" w:rsidRDefault="00B51ED8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B51ED8" w:rsidRDefault="00B51ED8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B51ED8" w:rsidRDefault="00B51ED8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5D7794" w:rsidRPr="00D07EF2" w:rsidRDefault="005D779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5D7162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4.</w:t>
      </w:r>
      <w:r w:rsidR="005E79EF" w:rsidRPr="005E79EF">
        <w:rPr>
          <w:rFonts w:cs="Calibri"/>
          <w:b/>
          <w:sz w:val="28"/>
          <w:szCs w:val="28"/>
        </w:rPr>
        <w:t>QUADRO TEORICO DI RICERCA</w:t>
      </w:r>
      <w:r w:rsidR="005D7162">
        <w:rPr>
          <w:rFonts w:cs="Calibri"/>
          <w:b/>
          <w:sz w:val="28"/>
          <w:szCs w:val="28"/>
        </w:rPr>
        <w:t>.</w:t>
      </w:r>
    </w:p>
    <w:p w:rsidR="007215D3" w:rsidRPr="00F1057D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quadro teorico es</w:t>
      </w:r>
      <w:r w:rsidR="00895DD9" w:rsidRPr="00F1057D">
        <w:rPr>
          <w:rFonts w:cs="Calibri"/>
          <w:sz w:val="24"/>
          <w:szCs w:val="24"/>
        </w:rPr>
        <w:t xml:space="preserve">porrà inizialmente i punti salienti dello sviluppo dei bambini da 0-3 anni secondo Brazelton e successivamente tratterò specificamente della </w:t>
      </w:r>
      <w:r w:rsidR="00025467" w:rsidRPr="00F1057D">
        <w:rPr>
          <w:rFonts w:cs="Calibri"/>
          <w:sz w:val="24"/>
          <w:szCs w:val="24"/>
        </w:rPr>
        <w:t>socializzazione e della routine,</w:t>
      </w:r>
      <w:r>
        <w:rPr>
          <w:rFonts w:cs="Calibri"/>
          <w:sz w:val="24"/>
          <w:szCs w:val="24"/>
        </w:rPr>
        <w:t xml:space="preserve"> </w:t>
      </w:r>
      <w:r w:rsidR="00895DD9" w:rsidRPr="00F1057D">
        <w:rPr>
          <w:rFonts w:cs="Calibri"/>
          <w:sz w:val="24"/>
          <w:szCs w:val="24"/>
        </w:rPr>
        <w:t>punti p</w:t>
      </w:r>
      <w:r w:rsidR="007A0C28">
        <w:rPr>
          <w:rFonts w:cs="Calibri"/>
          <w:sz w:val="24"/>
          <w:szCs w:val="24"/>
        </w:rPr>
        <w:t>rincipali della ricerca</w:t>
      </w:r>
      <w:r w:rsidR="00895DD9" w:rsidRPr="00F1057D">
        <w:rPr>
          <w:rFonts w:cs="Calibri"/>
          <w:sz w:val="24"/>
          <w:szCs w:val="24"/>
        </w:rPr>
        <w:t>.</w:t>
      </w:r>
    </w:p>
    <w:p w:rsidR="008B49E7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7215D3" w:rsidRDefault="00895DD9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I PUNTI SALIENTI DELLO SVILUPPO DEI BAMBINI SECONDO BRAZELTON:</w:t>
      </w:r>
    </w:p>
    <w:p w:rsidR="008B49E7" w:rsidRPr="00F1057D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12259C" w:rsidRDefault="007215D3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 xml:space="preserve">Il modello dei punti salienti </w:t>
      </w:r>
      <w:r w:rsidR="004E3524">
        <w:rPr>
          <w:rFonts w:cs="Calibri"/>
          <w:sz w:val="24"/>
          <w:szCs w:val="24"/>
        </w:rPr>
        <w:t xml:space="preserve">dello sviluppo, </w:t>
      </w:r>
      <w:r w:rsidRPr="00F1057D">
        <w:rPr>
          <w:rFonts w:cs="Calibri"/>
          <w:sz w:val="24"/>
          <w:szCs w:val="24"/>
        </w:rPr>
        <w:t>secondo Brazelton</w:t>
      </w:r>
      <w:r w:rsidR="004E3524">
        <w:rPr>
          <w:rFonts w:cs="Calibri"/>
          <w:sz w:val="24"/>
          <w:szCs w:val="24"/>
        </w:rPr>
        <w:t>,</w:t>
      </w:r>
      <w:r w:rsidRPr="00F1057D">
        <w:rPr>
          <w:rFonts w:cs="Calibri"/>
          <w:sz w:val="24"/>
          <w:szCs w:val="24"/>
        </w:rPr>
        <w:t xml:space="preserve"> possiamo definirlo come descrittivo e costruttivo delle competenze del bambino.</w:t>
      </w:r>
    </w:p>
    <w:p w:rsidR="007215D3" w:rsidRPr="00F1057D" w:rsidRDefault="0012259C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Brazelton </w:t>
      </w:r>
      <w:r w:rsidR="007215D3" w:rsidRPr="00F1057D">
        <w:rPr>
          <w:rFonts w:cs="Calibri"/>
          <w:sz w:val="24"/>
          <w:szCs w:val="24"/>
        </w:rPr>
        <w:t>da molta importanza al comportamento del bambino come linguaggio e alle relazioni tra bambin</w:t>
      </w:r>
      <w:r w:rsidR="00110B42" w:rsidRPr="00F1057D">
        <w:rPr>
          <w:rFonts w:cs="Calibri"/>
          <w:sz w:val="24"/>
          <w:szCs w:val="24"/>
        </w:rPr>
        <w:t>o-famiglia e bambino-educatrice; i punti salienti sono:</w:t>
      </w:r>
    </w:p>
    <w:p w:rsidR="00110B42" w:rsidRPr="00F1057D" w:rsidRDefault="00110B42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1.  il periodo prenatale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>: periodo di attesa e immaginazione del bambino</w:t>
      </w:r>
      <w:r w:rsidR="00F45076" w:rsidRPr="00F1057D">
        <w:rPr>
          <w:rFonts w:cs="Calibri"/>
          <w:sz w:val="24"/>
          <w:szCs w:val="24"/>
        </w:rPr>
        <w:t>;</w:t>
      </w:r>
    </w:p>
    <w:p w:rsidR="00110B42" w:rsidRPr="00F1057D" w:rsidRDefault="00110B42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 xml:space="preserve">2. </w:t>
      </w:r>
      <w:r w:rsidR="004E3524">
        <w:rPr>
          <w:rFonts w:cs="Calibri"/>
          <w:sz w:val="24"/>
          <w:szCs w:val="24"/>
        </w:rPr>
        <w:t xml:space="preserve"> il neonato</w:t>
      </w:r>
      <w:r w:rsidR="00A516FD">
        <w:rPr>
          <w:rFonts w:cs="Calibri"/>
          <w:sz w:val="24"/>
          <w:szCs w:val="24"/>
        </w:rPr>
        <w:t xml:space="preserve"> </w:t>
      </w:r>
      <w:r w:rsidR="004E3524">
        <w:rPr>
          <w:rFonts w:cs="Calibri"/>
          <w:sz w:val="24"/>
          <w:szCs w:val="24"/>
        </w:rPr>
        <w:t>: tutte le attenzioni</w:t>
      </w:r>
      <w:r w:rsidRPr="00F1057D">
        <w:rPr>
          <w:rFonts w:cs="Calibri"/>
          <w:sz w:val="24"/>
          <w:szCs w:val="24"/>
        </w:rPr>
        <w:t xml:space="preserve"> sono sulla salute del bambino</w:t>
      </w:r>
      <w:r w:rsidR="00F45076" w:rsidRPr="00F1057D">
        <w:rPr>
          <w:rFonts w:cs="Calibri"/>
          <w:sz w:val="24"/>
          <w:szCs w:val="24"/>
        </w:rPr>
        <w:t>;</w:t>
      </w:r>
      <w:r w:rsidRPr="00F1057D">
        <w:rPr>
          <w:rFonts w:cs="Calibri"/>
          <w:sz w:val="24"/>
          <w:szCs w:val="24"/>
        </w:rPr>
        <w:t xml:space="preserve"> </w:t>
      </w:r>
    </w:p>
    <w:p w:rsidR="00110B42" w:rsidRPr="00F1057D" w:rsidRDefault="004E352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3. </w:t>
      </w:r>
      <w:r w:rsidR="00110B42" w:rsidRPr="00F1057D">
        <w:rPr>
          <w:rFonts w:cs="Calibri"/>
          <w:sz w:val="24"/>
          <w:szCs w:val="24"/>
        </w:rPr>
        <w:t>3 settimane</w:t>
      </w:r>
      <w:r w:rsidR="00A516FD">
        <w:rPr>
          <w:rFonts w:cs="Calibri"/>
          <w:sz w:val="24"/>
          <w:szCs w:val="24"/>
        </w:rPr>
        <w:t xml:space="preserve"> </w:t>
      </w:r>
      <w:r w:rsidR="00110B42" w:rsidRPr="00F1057D">
        <w:rPr>
          <w:rFonts w:cs="Calibri"/>
          <w:sz w:val="24"/>
          <w:szCs w:val="24"/>
        </w:rPr>
        <w:t>: stress dovuto ai ca</w:t>
      </w:r>
      <w:r w:rsidR="00A516FD">
        <w:rPr>
          <w:rFonts w:cs="Calibri"/>
          <w:sz w:val="24"/>
          <w:szCs w:val="24"/>
        </w:rPr>
        <w:t xml:space="preserve">mbiamenti dei ritmi vita e </w:t>
      </w:r>
      <w:r w:rsidR="00110B42" w:rsidRPr="00F1057D">
        <w:rPr>
          <w:rFonts w:cs="Calibri"/>
          <w:sz w:val="24"/>
          <w:szCs w:val="24"/>
        </w:rPr>
        <w:t xml:space="preserve"> nutrimento e formazione caratteriale del bambino</w:t>
      </w:r>
      <w:r w:rsidR="00F45076" w:rsidRPr="00F1057D">
        <w:rPr>
          <w:rFonts w:cs="Calibri"/>
          <w:sz w:val="24"/>
          <w:szCs w:val="24"/>
        </w:rPr>
        <w:t>;</w:t>
      </w:r>
    </w:p>
    <w:p w:rsidR="00110B42" w:rsidRPr="00F1057D" w:rsidRDefault="004E352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4. </w:t>
      </w:r>
      <w:r w:rsidR="00A516FD">
        <w:rPr>
          <w:rFonts w:cs="Calibri"/>
          <w:sz w:val="24"/>
          <w:szCs w:val="24"/>
        </w:rPr>
        <w:t xml:space="preserve">6-8 settimane : </w:t>
      </w:r>
      <w:r w:rsidR="00110B42" w:rsidRPr="00F1057D">
        <w:rPr>
          <w:rFonts w:cs="Calibri"/>
          <w:sz w:val="24"/>
          <w:szCs w:val="24"/>
        </w:rPr>
        <w:t>socievolezza del bambino e sicurezza in se stessi da parte dei genitori; il bambino/a parlano il linguaggio del corpo</w:t>
      </w:r>
      <w:r w:rsidR="00F45076" w:rsidRPr="00F1057D">
        <w:rPr>
          <w:rFonts w:cs="Calibri"/>
          <w:sz w:val="24"/>
          <w:szCs w:val="24"/>
        </w:rPr>
        <w:t>;</w:t>
      </w:r>
      <w:r w:rsidR="00110B42" w:rsidRPr="00F1057D">
        <w:rPr>
          <w:rFonts w:cs="Calibri"/>
          <w:sz w:val="24"/>
          <w:szCs w:val="24"/>
        </w:rPr>
        <w:t xml:space="preserve"> </w:t>
      </w:r>
    </w:p>
    <w:p w:rsidR="00CE36E9" w:rsidRPr="00F1057D" w:rsidRDefault="004E352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5. </w:t>
      </w:r>
      <w:r w:rsidR="00110B42" w:rsidRPr="00F1057D">
        <w:rPr>
          <w:rFonts w:cs="Calibri"/>
          <w:sz w:val="24"/>
          <w:szCs w:val="24"/>
        </w:rPr>
        <w:t>4 m</w:t>
      </w:r>
      <w:r w:rsidR="00CE36E9" w:rsidRPr="00F1057D">
        <w:rPr>
          <w:rFonts w:cs="Calibri"/>
          <w:sz w:val="24"/>
          <w:szCs w:val="24"/>
        </w:rPr>
        <w:t>esi (attaccamento)</w:t>
      </w:r>
      <w:r w:rsidR="00A516FD">
        <w:rPr>
          <w:rFonts w:cs="Calibri"/>
          <w:sz w:val="24"/>
          <w:szCs w:val="24"/>
        </w:rPr>
        <w:t xml:space="preserve"> </w:t>
      </w:r>
      <w:r w:rsidR="00CE36E9" w:rsidRPr="00F1057D">
        <w:rPr>
          <w:rFonts w:cs="Calibri"/>
          <w:sz w:val="24"/>
          <w:szCs w:val="24"/>
        </w:rPr>
        <w:t>: forti legami affettivi bambini-genitori e i bambini iniziano a</w:t>
      </w:r>
      <w:r w:rsidR="00F45076" w:rsidRPr="00F1057D">
        <w:rPr>
          <w:rFonts w:cs="Calibri"/>
          <w:sz w:val="24"/>
          <w:szCs w:val="24"/>
        </w:rPr>
        <w:t xml:space="preserve"> interessarsi </w:t>
      </w:r>
      <w:r w:rsidR="00A516FD">
        <w:rPr>
          <w:rFonts w:cs="Calibri"/>
          <w:sz w:val="24"/>
          <w:szCs w:val="24"/>
        </w:rPr>
        <w:t>a</w:t>
      </w:r>
      <w:r w:rsidR="00F45076" w:rsidRPr="00F1057D">
        <w:rPr>
          <w:rFonts w:cs="Calibri"/>
          <w:sz w:val="24"/>
          <w:szCs w:val="24"/>
        </w:rPr>
        <w:t>l mondo esterno;</w:t>
      </w:r>
    </w:p>
    <w:p w:rsidR="00CE36E9" w:rsidRPr="00F1057D" w:rsidRDefault="00A516FD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6. </w:t>
      </w:r>
      <w:r w:rsidR="00CE36E9" w:rsidRPr="00F1057D">
        <w:rPr>
          <w:rFonts w:cs="Calibri"/>
          <w:sz w:val="24"/>
          <w:szCs w:val="24"/>
        </w:rPr>
        <w:t xml:space="preserve">7 mesi </w:t>
      </w:r>
      <w:r>
        <w:rPr>
          <w:rFonts w:cs="Calibri"/>
          <w:sz w:val="24"/>
          <w:szCs w:val="24"/>
        </w:rPr>
        <w:t>(</w:t>
      </w:r>
      <w:r w:rsidR="00CE36E9" w:rsidRPr="00F1057D">
        <w:rPr>
          <w:rFonts w:cs="Calibri"/>
          <w:sz w:val="24"/>
          <w:szCs w:val="24"/>
        </w:rPr>
        <w:t>capacità motorie</w:t>
      </w:r>
      <w:r>
        <w:rPr>
          <w:rFonts w:cs="Calibri"/>
          <w:sz w:val="24"/>
          <w:szCs w:val="24"/>
        </w:rPr>
        <w:t xml:space="preserve">) </w:t>
      </w:r>
      <w:r w:rsidR="00CE36E9" w:rsidRPr="00F1057D">
        <w:rPr>
          <w:rFonts w:cs="Calibri"/>
          <w:sz w:val="24"/>
          <w:szCs w:val="24"/>
        </w:rPr>
        <w:t>: controllo del tronco che permette di esplorare con le</w:t>
      </w:r>
      <w:r>
        <w:rPr>
          <w:rFonts w:cs="Calibri"/>
          <w:sz w:val="24"/>
          <w:szCs w:val="24"/>
        </w:rPr>
        <w:t xml:space="preserve"> mani; ricerca</w:t>
      </w:r>
      <w:r w:rsidR="00CE36E9" w:rsidRPr="00F1057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de</w:t>
      </w:r>
      <w:r w:rsidR="00CE36E9" w:rsidRPr="00F1057D">
        <w:rPr>
          <w:rFonts w:cs="Calibri"/>
          <w:sz w:val="24"/>
          <w:szCs w:val="24"/>
        </w:rPr>
        <w:t>gli ogget</w:t>
      </w:r>
      <w:r>
        <w:rPr>
          <w:rFonts w:cs="Calibri"/>
          <w:sz w:val="24"/>
          <w:szCs w:val="24"/>
        </w:rPr>
        <w:t>ti e manipolazione efficace</w:t>
      </w:r>
      <w:r w:rsidR="00CE36E9" w:rsidRPr="00F1057D">
        <w:rPr>
          <w:rFonts w:cs="Calibri"/>
          <w:sz w:val="24"/>
          <w:szCs w:val="24"/>
        </w:rPr>
        <w:t xml:space="preserve"> scoprendo e apprezzando le perc</w:t>
      </w:r>
      <w:r w:rsidR="00F45076" w:rsidRPr="00F1057D">
        <w:rPr>
          <w:rFonts w:cs="Calibri"/>
          <w:sz w:val="24"/>
          <w:szCs w:val="24"/>
        </w:rPr>
        <w:t>ezioni sensoriali che provocano;</w:t>
      </w:r>
    </w:p>
    <w:p w:rsidR="00CE36E9" w:rsidRPr="00F1057D" w:rsidRDefault="00CE36E9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7.  9 mesi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>: mobilità del bambino ossia inizia a camminare e reggersi in piedi; esibizione d</w:t>
      </w:r>
      <w:r w:rsidR="00F45076" w:rsidRPr="00F1057D">
        <w:rPr>
          <w:rFonts w:cs="Calibri"/>
          <w:sz w:val="24"/>
          <w:szCs w:val="24"/>
        </w:rPr>
        <w:t>i più sicure competenze sociali;</w:t>
      </w:r>
    </w:p>
    <w:p w:rsidR="008B074E" w:rsidRPr="00F1057D" w:rsidRDefault="00CE36E9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8.  12 mesi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 xml:space="preserve">: </w:t>
      </w:r>
      <w:r w:rsidR="008B074E" w:rsidRPr="00F1057D">
        <w:rPr>
          <w:rFonts w:cs="Calibri"/>
          <w:sz w:val="24"/>
          <w:szCs w:val="24"/>
        </w:rPr>
        <w:t>indipendenza e affinità delle ca</w:t>
      </w:r>
      <w:r w:rsidR="00F45076" w:rsidRPr="00F1057D">
        <w:rPr>
          <w:rFonts w:cs="Calibri"/>
          <w:sz w:val="24"/>
          <w:szCs w:val="24"/>
        </w:rPr>
        <w:t>pacità motorie;</w:t>
      </w:r>
    </w:p>
    <w:p w:rsidR="008B074E" w:rsidRPr="00F1057D" w:rsidRDefault="008B074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9.  15 mesi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>: autonomia, capacità motorie, gioco e linguaggio sono aspetti intrecciati</w:t>
      </w:r>
      <w:r w:rsidR="00F45076" w:rsidRPr="00F1057D">
        <w:rPr>
          <w:rFonts w:cs="Calibri"/>
          <w:sz w:val="24"/>
          <w:szCs w:val="24"/>
        </w:rPr>
        <w:t>;</w:t>
      </w:r>
      <w:r w:rsidRPr="00F1057D">
        <w:rPr>
          <w:rFonts w:cs="Calibri"/>
          <w:sz w:val="24"/>
          <w:szCs w:val="24"/>
        </w:rPr>
        <w:t xml:space="preserve"> </w:t>
      </w:r>
    </w:p>
    <w:p w:rsidR="008B074E" w:rsidRPr="00F1057D" w:rsidRDefault="008B074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10. 18 mesi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>: aumento capacità lin</w:t>
      </w:r>
      <w:r w:rsidR="00A516FD">
        <w:rPr>
          <w:rFonts w:cs="Calibri"/>
          <w:sz w:val="24"/>
          <w:szCs w:val="24"/>
        </w:rPr>
        <w:t xml:space="preserve">guistica e comprensione; emulazione </w:t>
      </w:r>
      <w:r w:rsidR="00F45076" w:rsidRPr="00F1057D">
        <w:rPr>
          <w:rFonts w:cs="Calibri"/>
          <w:sz w:val="24"/>
          <w:szCs w:val="24"/>
        </w:rPr>
        <w:t xml:space="preserve"> </w:t>
      </w:r>
      <w:r w:rsidR="00A516FD">
        <w:rPr>
          <w:rFonts w:cs="Calibri"/>
          <w:sz w:val="24"/>
          <w:szCs w:val="24"/>
        </w:rPr>
        <w:t>del</w:t>
      </w:r>
      <w:r w:rsidR="00F45076" w:rsidRPr="00F1057D">
        <w:rPr>
          <w:rFonts w:cs="Calibri"/>
          <w:sz w:val="24"/>
          <w:szCs w:val="24"/>
        </w:rPr>
        <w:t>l’ adulto;</w:t>
      </w:r>
    </w:p>
    <w:p w:rsidR="008B074E" w:rsidRPr="00F1057D" w:rsidRDefault="008B074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11. 2 anni</w:t>
      </w:r>
      <w:r w:rsidR="00A516FD">
        <w:rPr>
          <w:rFonts w:cs="Calibri"/>
          <w:sz w:val="24"/>
          <w:szCs w:val="24"/>
        </w:rPr>
        <w:t xml:space="preserve"> </w:t>
      </w:r>
      <w:r w:rsidRPr="00F1057D">
        <w:rPr>
          <w:rFonts w:cs="Calibri"/>
          <w:sz w:val="24"/>
          <w:szCs w:val="24"/>
        </w:rPr>
        <w:t>: espressione dei significati attraver</w:t>
      </w:r>
      <w:r w:rsidR="00A516FD">
        <w:rPr>
          <w:rFonts w:cs="Calibri"/>
          <w:sz w:val="24"/>
          <w:szCs w:val="24"/>
        </w:rPr>
        <w:t>so il linguaggio e anche il gioc</w:t>
      </w:r>
      <w:r w:rsidRPr="00F1057D">
        <w:rPr>
          <w:rFonts w:cs="Calibri"/>
          <w:sz w:val="24"/>
          <w:szCs w:val="24"/>
        </w:rPr>
        <w:t>o diventa più ricco e simbolico</w:t>
      </w:r>
      <w:r w:rsidR="00870289">
        <w:rPr>
          <w:rFonts w:cs="Calibri"/>
          <w:sz w:val="24"/>
          <w:szCs w:val="24"/>
        </w:rPr>
        <w:t>, infatti</w:t>
      </w:r>
      <w:r w:rsidRPr="00F1057D">
        <w:rPr>
          <w:rFonts w:cs="Calibri"/>
          <w:sz w:val="24"/>
          <w:szCs w:val="24"/>
        </w:rPr>
        <w:t xml:space="preserve"> i bambini incominciano  a rappresentare la routine quotidiana, a imitare gli adulti e l’</w:t>
      </w:r>
      <w:r w:rsidR="00F45076" w:rsidRPr="00F1057D">
        <w:rPr>
          <w:rFonts w:cs="Calibri"/>
          <w:sz w:val="24"/>
          <w:szCs w:val="24"/>
        </w:rPr>
        <w:t xml:space="preserve"> autonomia si amplia sempre più;</w:t>
      </w:r>
    </w:p>
    <w:p w:rsidR="005843F4" w:rsidRDefault="008B074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 xml:space="preserve">12. </w:t>
      </w:r>
      <w:r w:rsidR="005843F4" w:rsidRPr="00F1057D">
        <w:rPr>
          <w:rFonts w:cs="Calibri"/>
          <w:sz w:val="24"/>
          <w:szCs w:val="24"/>
        </w:rPr>
        <w:t>3 anni</w:t>
      </w:r>
      <w:r w:rsidR="00A516FD">
        <w:rPr>
          <w:rFonts w:cs="Calibri"/>
          <w:sz w:val="24"/>
          <w:szCs w:val="24"/>
        </w:rPr>
        <w:t xml:space="preserve"> </w:t>
      </w:r>
      <w:r w:rsidR="00870289">
        <w:rPr>
          <w:rFonts w:cs="Calibri"/>
          <w:sz w:val="24"/>
          <w:szCs w:val="24"/>
        </w:rPr>
        <w:t xml:space="preserve">: il bambino utilizza </w:t>
      </w:r>
      <w:r w:rsidR="005843F4" w:rsidRPr="00F1057D">
        <w:rPr>
          <w:rFonts w:cs="Calibri"/>
          <w:sz w:val="24"/>
          <w:szCs w:val="24"/>
        </w:rPr>
        <w:t>linguaggi simbolici, nutre un immaginazione vivida e attiva, creazione di idee ed esperienze, linguaggio più strutturato e aperto, relazioni con i pari e socializzazione</w:t>
      </w:r>
      <w:r w:rsidR="00A516FD">
        <w:rPr>
          <w:rFonts w:cs="Calibri"/>
          <w:sz w:val="24"/>
          <w:szCs w:val="24"/>
        </w:rPr>
        <w:t xml:space="preserve"> più articolata e significativa</w:t>
      </w:r>
      <w:r w:rsidR="00FA0673">
        <w:rPr>
          <w:rFonts w:cs="Calibri"/>
          <w:sz w:val="24"/>
          <w:szCs w:val="24"/>
        </w:rPr>
        <w:t>.</w:t>
      </w:r>
    </w:p>
    <w:p w:rsidR="005D7162" w:rsidRDefault="005D7162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A053D8" w:rsidRDefault="0002694B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Le mappe concettuali sono costruite utilizzando il programma Wmap dal sito (</w:t>
      </w:r>
      <w:hyperlink r:id="rId9" w:history="1">
        <w:r w:rsidRPr="00B07F04">
          <w:rPr>
            <w:rStyle w:val="Collegamentoipertestuale"/>
            <w:rFonts w:cs="Calibri"/>
            <w:sz w:val="24"/>
            <w:szCs w:val="24"/>
          </w:rPr>
          <w:t>http://www.edurete.org/wmap/</w:t>
        </w:r>
      </w:hyperlink>
      <w:r>
        <w:rPr>
          <w:rFonts w:cs="Calibri"/>
          <w:sz w:val="24"/>
          <w:szCs w:val="24"/>
        </w:rPr>
        <w:t>).</w:t>
      </w:r>
    </w:p>
    <w:p w:rsidR="0002694B" w:rsidRPr="0002694B" w:rsidRDefault="0002694B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A053D8" w:rsidRDefault="00A053D8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5D7162" w:rsidRPr="005D7162" w:rsidRDefault="005D7162" w:rsidP="00A351F0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  <w:r>
        <w:rPr>
          <w:rFonts w:cs="Calibri"/>
          <w:i/>
          <w:sz w:val="24"/>
          <w:szCs w:val="24"/>
          <w:u w:val="single"/>
        </w:rPr>
        <w:t>Mappa concettuale dei punti sal</w:t>
      </w:r>
      <w:r w:rsidR="00FA0673">
        <w:rPr>
          <w:rFonts w:cs="Calibri"/>
          <w:i/>
          <w:sz w:val="24"/>
          <w:szCs w:val="24"/>
          <w:u w:val="single"/>
        </w:rPr>
        <w:t>ienti dello sviluppo dei bambini</w:t>
      </w:r>
      <w:r>
        <w:rPr>
          <w:rFonts w:cs="Calibri"/>
          <w:i/>
          <w:sz w:val="24"/>
          <w:szCs w:val="24"/>
          <w:u w:val="single"/>
        </w:rPr>
        <w:t xml:space="preserve"> per Brazelton</w:t>
      </w:r>
    </w:p>
    <w:p w:rsidR="00BA56FA" w:rsidRDefault="00BA56FA" w:rsidP="00BA56FA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8B49E7" w:rsidRDefault="008B49E7" w:rsidP="00BA56FA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D648A" w:rsidRDefault="00F248BC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>
            <wp:extent cx="6826061" cy="6528391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652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162" w:rsidRDefault="005D7162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8B49E7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5D7794" w:rsidRDefault="005D779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5843F4" w:rsidRPr="00F1057D" w:rsidRDefault="005843F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ROUTINE E SOCIALIZZAZIONE:</w:t>
      </w:r>
    </w:p>
    <w:p w:rsidR="008B49E7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BA382F" w:rsidRPr="00F1057D" w:rsidRDefault="005843F4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L’ aspetto caratterizzante del bambino al nido è la “cura fisica” normalmente individuata nella routine quotidiana. La rilevanza della cura fisica, delle norme igieniche e il soddisfacimento fisiologico dei bambini ha segnato per anni il modello di nido assistenziale; ma a questo si contrappone quello di un nido educativo dove l</w:t>
      </w:r>
      <w:r w:rsidR="00BA382F" w:rsidRPr="00F1057D">
        <w:rPr>
          <w:rFonts w:cs="Calibri"/>
          <w:sz w:val="24"/>
          <w:szCs w:val="24"/>
        </w:rPr>
        <w:t>e</w:t>
      </w:r>
      <w:r w:rsidRPr="00F1057D">
        <w:rPr>
          <w:rFonts w:cs="Calibri"/>
          <w:sz w:val="24"/>
          <w:szCs w:val="24"/>
        </w:rPr>
        <w:t xml:space="preserve"> educatrici risponderanno anche e in primo luogo della socializzazione dei bambini</w:t>
      </w:r>
      <w:r w:rsidR="00BA382F" w:rsidRPr="00F1057D">
        <w:rPr>
          <w:rFonts w:cs="Calibri"/>
          <w:sz w:val="24"/>
          <w:szCs w:val="24"/>
        </w:rPr>
        <w:t>.</w:t>
      </w:r>
    </w:p>
    <w:p w:rsidR="008C262F" w:rsidRDefault="00BA382F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La maggioranza degli studi insistono sulla dimensione sociale dei</w:t>
      </w:r>
      <w:r w:rsidR="008C262F">
        <w:rPr>
          <w:rFonts w:cs="Calibri"/>
          <w:sz w:val="24"/>
          <w:szCs w:val="24"/>
        </w:rPr>
        <w:t xml:space="preserve"> bambini, quindi dovranno essere </w:t>
      </w:r>
      <w:r w:rsidRPr="00F1057D">
        <w:rPr>
          <w:rFonts w:cs="Calibri"/>
          <w:sz w:val="24"/>
          <w:szCs w:val="24"/>
        </w:rPr>
        <w:t xml:space="preserve">spronati e stimolati dall’ adulto. </w:t>
      </w:r>
    </w:p>
    <w:p w:rsidR="00EB4C87" w:rsidRDefault="00D169C5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Il </w:t>
      </w:r>
      <w:r w:rsidR="00BA382F" w:rsidRPr="00F1057D">
        <w:rPr>
          <w:rFonts w:cs="Calibri"/>
          <w:sz w:val="24"/>
          <w:szCs w:val="24"/>
        </w:rPr>
        <w:t>linguaggio infantile</w:t>
      </w:r>
      <w:r>
        <w:rPr>
          <w:rFonts w:cs="Calibri"/>
          <w:sz w:val="24"/>
          <w:szCs w:val="24"/>
        </w:rPr>
        <w:t xml:space="preserve"> è formato dallo</w:t>
      </w:r>
      <w:r w:rsidR="00FB48E6" w:rsidRPr="00FB48E6">
        <w:t xml:space="preserve"> </w:t>
      </w:r>
      <w:r w:rsidR="00FB48E6" w:rsidRPr="008C262F">
        <w:rPr>
          <w:rFonts w:cs="Calibri"/>
          <w:i/>
          <w:sz w:val="24"/>
          <w:szCs w:val="24"/>
        </w:rPr>
        <w:t>stile espressivo</w:t>
      </w:r>
      <w:r w:rsidR="00FB48E6" w:rsidRPr="00FB48E6">
        <w:rPr>
          <w:rFonts w:cs="Calibri"/>
          <w:sz w:val="24"/>
          <w:szCs w:val="24"/>
        </w:rPr>
        <w:t xml:space="preserve"> dove il bambino interagisce soprattutto attraverso la mimica facciale e i movimenti del corpo</w:t>
      </w:r>
      <w:r w:rsidR="008B49E7">
        <w:rPr>
          <w:rFonts w:cs="Calibri"/>
          <w:sz w:val="24"/>
          <w:szCs w:val="24"/>
        </w:rPr>
        <w:t xml:space="preserve"> </w:t>
      </w:r>
      <w:r w:rsidR="00FB48E6">
        <w:rPr>
          <w:rFonts w:cs="Calibri"/>
          <w:sz w:val="24"/>
          <w:szCs w:val="24"/>
        </w:rPr>
        <w:t>(da 0-9 mesi di vita)</w:t>
      </w:r>
      <w:r>
        <w:rPr>
          <w:rFonts w:cs="Calibri"/>
          <w:sz w:val="24"/>
          <w:szCs w:val="24"/>
        </w:rPr>
        <w:t>, dal</w:t>
      </w:r>
      <w:r w:rsidR="00BA382F" w:rsidRPr="00F1057D">
        <w:rPr>
          <w:rFonts w:cs="Calibri"/>
          <w:sz w:val="24"/>
          <w:szCs w:val="24"/>
        </w:rPr>
        <w:t xml:space="preserve">lo </w:t>
      </w:r>
      <w:r w:rsidR="00BA382F" w:rsidRPr="008C262F">
        <w:rPr>
          <w:rFonts w:cs="Calibri"/>
          <w:i/>
          <w:sz w:val="24"/>
          <w:szCs w:val="24"/>
        </w:rPr>
        <w:t>stile referenziale</w:t>
      </w:r>
      <w:r w:rsidR="00BA382F" w:rsidRPr="00F1057D">
        <w:rPr>
          <w:rFonts w:cs="Calibri"/>
          <w:sz w:val="24"/>
          <w:szCs w:val="24"/>
        </w:rPr>
        <w:t xml:space="preserve"> quindi le primissime parole apprese</w:t>
      </w:r>
      <w:r w:rsidR="008B49E7">
        <w:rPr>
          <w:rFonts w:cs="Calibri"/>
          <w:sz w:val="24"/>
          <w:szCs w:val="24"/>
        </w:rPr>
        <w:t xml:space="preserve"> </w:t>
      </w:r>
      <w:r w:rsidR="00BA382F" w:rsidRPr="00F1057D">
        <w:rPr>
          <w:rFonts w:cs="Calibri"/>
          <w:sz w:val="24"/>
          <w:szCs w:val="24"/>
        </w:rPr>
        <w:t>(nomi di oggetti o persone</w:t>
      </w:r>
      <w:r w:rsidR="00FB48E6">
        <w:rPr>
          <w:rFonts w:cs="Calibri"/>
          <w:sz w:val="24"/>
          <w:szCs w:val="24"/>
        </w:rPr>
        <w:t xml:space="preserve"> da 9-18 mesi di vita</w:t>
      </w:r>
      <w:r w:rsidR="00BA382F" w:rsidRPr="00F1057D">
        <w:rPr>
          <w:rFonts w:cs="Calibri"/>
          <w:sz w:val="24"/>
          <w:szCs w:val="24"/>
        </w:rPr>
        <w:t>)</w:t>
      </w:r>
      <w:r w:rsidR="00FB48E6">
        <w:rPr>
          <w:rFonts w:cs="Calibri"/>
          <w:sz w:val="24"/>
          <w:szCs w:val="24"/>
        </w:rPr>
        <w:t xml:space="preserve"> e dai 18 mesi ai 3 anni di vita il linguaggio diventa più strutturato e migliorano le interazioni sociali.</w:t>
      </w:r>
      <w:r w:rsidR="00BA382F" w:rsidRPr="00F1057D">
        <w:rPr>
          <w:rFonts w:cs="Calibri"/>
          <w:sz w:val="24"/>
          <w:szCs w:val="24"/>
        </w:rPr>
        <w:t xml:space="preserve"> </w:t>
      </w:r>
    </w:p>
    <w:p w:rsidR="00EB4C87" w:rsidRDefault="00407E6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Nella routine vi è la tendenza a ridurre il valore degli aspetti affettivi, rafforzando i momenti di attività molto importanti per l’ apprendimento e la stimolazione dello sviluppo cognitivo. Si viene così a distinguere u</w:t>
      </w:r>
      <w:r w:rsidR="00FB48E6">
        <w:rPr>
          <w:rFonts w:cs="Calibri"/>
          <w:sz w:val="24"/>
          <w:szCs w:val="24"/>
        </w:rPr>
        <w:t>n</w:t>
      </w:r>
      <w:r w:rsidRPr="00F1057D">
        <w:rPr>
          <w:rFonts w:cs="Calibri"/>
          <w:sz w:val="24"/>
          <w:szCs w:val="24"/>
        </w:rPr>
        <w:t xml:space="preserve"> duplice ruolo dell’ educ</w:t>
      </w:r>
      <w:r w:rsidR="00FB48E6">
        <w:rPr>
          <w:rFonts w:cs="Calibri"/>
          <w:sz w:val="24"/>
          <w:szCs w:val="24"/>
        </w:rPr>
        <w:t>a</w:t>
      </w:r>
      <w:r w:rsidRPr="00F1057D">
        <w:rPr>
          <w:rFonts w:cs="Calibri"/>
          <w:sz w:val="24"/>
          <w:szCs w:val="24"/>
        </w:rPr>
        <w:t>trice da un lato il “maternage”</w:t>
      </w:r>
      <w:r w:rsidR="00F30AB6" w:rsidRPr="00F1057D">
        <w:rPr>
          <w:rFonts w:cs="Calibri"/>
          <w:sz w:val="24"/>
          <w:szCs w:val="24"/>
        </w:rPr>
        <w:t xml:space="preserve"> e dal</w:t>
      </w:r>
      <w:r w:rsidRPr="00F1057D">
        <w:rPr>
          <w:rFonts w:cs="Calibri"/>
          <w:sz w:val="24"/>
          <w:szCs w:val="24"/>
        </w:rPr>
        <w:t>l’</w:t>
      </w:r>
      <w:r w:rsidR="00F30AB6" w:rsidRPr="00F1057D">
        <w:rPr>
          <w:rFonts w:cs="Calibri"/>
          <w:sz w:val="24"/>
          <w:szCs w:val="24"/>
        </w:rPr>
        <w:t>a</w:t>
      </w:r>
      <w:r w:rsidRPr="00F1057D">
        <w:rPr>
          <w:rFonts w:cs="Calibri"/>
          <w:sz w:val="24"/>
          <w:szCs w:val="24"/>
        </w:rPr>
        <w:t xml:space="preserve">ltro l’ “educazione”. </w:t>
      </w:r>
    </w:p>
    <w:p w:rsidR="00F30AB6" w:rsidRPr="00F1057D" w:rsidRDefault="00407E6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Nel nido la figura di riferimento diventa l’</w:t>
      </w:r>
      <w:r w:rsidR="00F30AB6" w:rsidRPr="00F1057D">
        <w:rPr>
          <w:rFonts w:cs="Calibri"/>
          <w:sz w:val="24"/>
          <w:szCs w:val="24"/>
        </w:rPr>
        <w:t xml:space="preserve"> edu</w:t>
      </w:r>
      <w:r w:rsidRPr="00F1057D">
        <w:rPr>
          <w:rFonts w:cs="Calibri"/>
          <w:sz w:val="24"/>
          <w:szCs w:val="24"/>
        </w:rPr>
        <w:t>c</w:t>
      </w:r>
      <w:r w:rsidR="00F30AB6" w:rsidRPr="00F1057D">
        <w:rPr>
          <w:rFonts w:cs="Calibri"/>
          <w:sz w:val="24"/>
          <w:szCs w:val="24"/>
        </w:rPr>
        <w:t>a</w:t>
      </w:r>
      <w:r w:rsidRPr="00F1057D">
        <w:rPr>
          <w:rFonts w:cs="Calibri"/>
          <w:sz w:val="24"/>
          <w:szCs w:val="24"/>
        </w:rPr>
        <w:t>tore</w:t>
      </w:r>
      <w:r w:rsidR="00EB4C87">
        <w:rPr>
          <w:rFonts w:cs="Calibri"/>
          <w:sz w:val="24"/>
          <w:szCs w:val="24"/>
        </w:rPr>
        <w:t xml:space="preserve">, il bambino </w:t>
      </w:r>
      <w:r w:rsidRPr="00F1057D">
        <w:rPr>
          <w:rFonts w:cs="Calibri"/>
          <w:sz w:val="24"/>
          <w:szCs w:val="24"/>
        </w:rPr>
        <w:t xml:space="preserve">così </w:t>
      </w:r>
      <w:r w:rsidR="00EB4C87">
        <w:rPr>
          <w:rFonts w:cs="Calibri"/>
          <w:sz w:val="24"/>
          <w:szCs w:val="24"/>
        </w:rPr>
        <w:t>v</w:t>
      </w:r>
      <w:r w:rsidRPr="00F1057D">
        <w:rPr>
          <w:rFonts w:cs="Calibri"/>
          <w:sz w:val="24"/>
          <w:szCs w:val="24"/>
        </w:rPr>
        <w:t>a</w:t>
      </w:r>
      <w:r w:rsidR="00EB4C87">
        <w:rPr>
          <w:rFonts w:cs="Calibri"/>
          <w:sz w:val="24"/>
          <w:szCs w:val="24"/>
        </w:rPr>
        <w:t xml:space="preserve"> a</w:t>
      </w:r>
      <w:r w:rsidRPr="00F1057D">
        <w:rPr>
          <w:rFonts w:cs="Calibri"/>
          <w:sz w:val="24"/>
          <w:szCs w:val="24"/>
        </w:rPr>
        <w:t xml:space="preserve"> costruir</w:t>
      </w:r>
      <w:r w:rsidR="00F30AB6" w:rsidRPr="00F1057D">
        <w:rPr>
          <w:rFonts w:cs="Calibri"/>
          <w:sz w:val="24"/>
          <w:szCs w:val="24"/>
        </w:rPr>
        <w:t>si</w:t>
      </w:r>
      <w:r w:rsidRPr="00F1057D">
        <w:rPr>
          <w:rFonts w:cs="Calibri"/>
          <w:sz w:val="24"/>
          <w:szCs w:val="24"/>
        </w:rPr>
        <w:t xml:space="preserve"> </w:t>
      </w:r>
      <w:r w:rsidR="00FB48E6">
        <w:rPr>
          <w:rFonts w:cs="Calibri"/>
          <w:sz w:val="24"/>
          <w:szCs w:val="24"/>
        </w:rPr>
        <w:t xml:space="preserve">dei </w:t>
      </w:r>
      <w:r w:rsidRPr="00F1057D">
        <w:rPr>
          <w:rFonts w:cs="Calibri"/>
          <w:sz w:val="24"/>
          <w:szCs w:val="24"/>
        </w:rPr>
        <w:t>ra</w:t>
      </w:r>
      <w:r w:rsidR="00EB4C87">
        <w:rPr>
          <w:rFonts w:cs="Calibri"/>
          <w:sz w:val="24"/>
          <w:szCs w:val="24"/>
        </w:rPr>
        <w:t>pporti significativi e relazioni</w:t>
      </w:r>
      <w:r w:rsidRPr="00F1057D">
        <w:rPr>
          <w:rFonts w:cs="Calibri"/>
          <w:sz w:val="24"/>
          <w:szCs w:val="24"/>
        </w:rPr>
        <w:t xml:space="preserve"> affettive sia con l’</w:t>
      </w:r>
      <w:r w:rsidR="00F30AB6" w:rsidRPr="00F1057D">
        <w:rPr>
          <w:rFonts w:cs="Calibri"/>
          <w:sz w:val="24"/>
          <w:szCs w:val="24"/>
        </w:rPr>
        <w:t xml:space="preserve"> educatore che con i compagn</w:t>
      </w:r>
      <w:r w:rsidRPr="00F1057D">
        <w:rPr>
          <w:rFonts w:cs="Calibri"/>
          <w:sz w:val="24"/>
          <w:szCs w:val="24"/>
        </w:rPr>
        <w:t>i presenti nella struttura.</w:t>
      </w:r>
    </w:p>
    <w:p w:rsidR="00FA0673" w:rsidRDefault="00FA0673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FA0673" w:rsidRDefault="00FA0673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120B9C" w:rsidRDefault="00F30AB6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La routine prevede:</w:t>
      </w:r>
    </w:p>
    <w:p w:rsidR="00D07EF2" w:rsidRPr="00F1057D" w:rsidRDefault="00D07EF2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120B9C" w:rsidRPr="00F1057D" w:rsidRDefault="00BF180B" w:rsidP="00BF180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BF180B">
        <w:rPr>
          <w:rFonts w:cs="Calibri"/>
          <w:sz w:val="24"/>
          <w:szCs w:val="24"/>
        </w:rPr>
        <w:t>1.</w:t>
      </w:r>
      <w:r>
        <w:rPr>
          <w:rFonts w:cs="Calibri"/>
          <w:sz w:val="24"/>
          <w:szCs w:val="24"/>
        </w:rPr>
        <w:t xml:space="preserve"> </w:t>
      </w:r>
      <w:r w:rsidR="00120B9C" w:rsidRPr="008B49E7">
        <w:rPr>
          <w:rFonts w:cs="Calibri"/>
          <w:sz w:val="24"/>
          <w:szCs w:val="24"/>
          <w:u w:val="single"/>
        </w:rPr>
        <w:t>L’ accoglienza e l’ inserimento iniziale all’</w:t>
      </w:r>
      <w:r w:rsidR="00D169C5">
        <w:rPr>
          <w:rFonts w:cs="Calibri"/>
          <w:sz w:val="24"/>
          <w:szCs w:val="24"/>
          <w:u w:val="single"/>
        </w:rPr>
        <w:t xml:space="preserve"> interno dell’ asil</w:t>
      </w:r>
      <w:r w:rsidR="00FA0673" w:rsidRPr="008B49E7">
        <w:rPr>
          <w:rFonts w:cs="Calibri"/>
          <w:sz w:val="24"/>
          <w:szCs w:val="24"/>
          <w:u w:val="single"/>
        </w:rPr>
        <w:t>o nido</w:t>
      </w:r>
      <w:r w:rsidR="00FA0673">
        <w:rPr>
          <w:rFonts w:cs="Calibri"/>
          <w:sz w:val="24"/>
          <w:szCs w:val="24"/>
        </w:rPr>
        <w:t>;</w:t>
      </w:r>
      <w:r w:rsidR="00120B9C" w:rsidRPr="00F1057D">
        <w:rPr>
          <w:rFonts w:cs="Calibri"/>
          <w:sz w:val="24"/>
          <w:szCs w:val="24"/>
        </w:rPr>
        <w:t xml:space="preserve"> i momenti più delicati dove il bambino si troverà di fronte a un passaggio tra esperienze familiari e esperienze nuove che lo aiuteranno a diventare più autonomo e adulto.</w:t>
      </w:r>
    </w:p>
    <w:p w:rsidR="00120B9C" w:rsidRPr="00F1057D" w:rsidRDefault="00120B9C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L’ inserimento e l’ accoglienza variano da bambino a bambino per l’ attaccamento al genitore di riferimento e soprattutto dalla loro predisposizione a intera</w:t>
      </w:r>
      <w:r w:rsidR="00EB4C87">
        <w:rPr>
          <w:rFonts w:cs="Calibri"/>
          <w:sz w:val="24"/>
          <w:szCs w:val="24"/>
        </w:rPr>
        <w:t xml:space="preserve">gire fin da subito </w:t>
      </w:r>
      <w:r w:rsidRPr="00F1057D">
        <w:rPr>
          <w:rFonts w:cs="Calibri"/>
          <w:sz w:val="24"/>
          <w:szCs w:val="24"/>
        </w:rPr>
        <w:t>con i coetanei.</w:t>
      </w:r>
    </w:p>
    <w:p w:rsidR="0002694B" w:rsidRDefault="0002694B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120B9C" w:rsidRPr="00F1057D" w:rsidRDefault="00120B9C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2.</w:t>
      </w:r>
      <w:r w:rsidR="00BF180B">
        <w:rPr>
          <w:rFonts w:cs="Calibri"/>
          <w:sz w:val="24"/>
          <w:szCs w:val="24"/>
        </w:rPr>
        <w:t xml:space="preserve"> </w:t>
      </w:r>
      <w:r w:rsidRPr="008B49E7">
        <w:rPr>
          <w:rFonts w:cs="Calibri"/>
          <w:sz w:val="24"/>
          <w:szCs w:val="24"/>
          <w:u w:val="single"/>
        </w:rPr>
        <w:t>le attività</w:t>
      </w:r>
      <w:r w:rsidR="00BF180B">
        <w:rPr>
          <w:rFonts w:cs="Calibri"/>
          <w:sz w:val="24"/>
          <w:szCs w:val="24"/>
        </w:rPr>
        <w:t>;</w:t>
      </w:r>
      <w:r w:rsidRPr="00F1057D">
        <w:rPr>
          <w:rFonts w:cs="Calibri"/>
          <w:sz w:val="24"/>
          <w:szCs w:val="24"/>
        </w:rPr>
        <w:t xml:space="preserve"> di cui il gioco esp</w:t>
      </w:r>
      <w:r w:rsidR="00417BAD" w:rsidRPr="00F1057D">
        <w:rPr>
          <w:rFonts w:cs="Calibri"/>
          <w:sz w:val="24"/>
          <w:szCs w:val="24"/>
        </w:rPr>
        <w:t>lorativo e simbolico-educativo; esso anche quando svolto in solitudine introduce i bambini in una dimensione culturale e sociale e contribuisce a strutturare la personalità. Il gioco sostiene ed espande le potenzialità del bambino: la comunicazione, la socialità, il movimento, l’ autoaffermazione, la costruzione, l’ esplorazione, l’ avventura, la fantasia e l’ immaginazione.</w:t>
      </w:r>
    </w:p>
    <w:p w:rsidR="00962049" w:rsidRDefault="00962049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962049" w:rsidRDefault="00417BAD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3.</w:t>
      </w:r>
      <w:r w:rsidR="008B49E7">
        <w:rPr>
          <w:rFonts w:cs="Calibri"/>
          <w:sz w:val="24"/>
          <w:szCs w:val="24"/>
        </w:rPr>
        <w:t xml:space="preserve"> </w:t>
      </w:r>
      <w:r w:rsidRPr="008B49E7">
        <w:rPr>
          <w:rFonts w:cs="Calibri"/>
          <w:sz w:val="24"/>
          <w:szCs w:val="24"/>
          <w:u w:val="single"/>
        </w:rPr>
        <w:t>il pasto</w:t>
      </w:r>
      <w:r w:rsidRPr="00F1057D">
        <w:rPr>
          <w:rFonts w:cs="Calibri"/>
          <w:sz w:val="24"/>
          <w:szCs w:val="24"/>
        </w:rPr>
        <w:t xml:space="preserve">; carico di significati emotivi e affettivi. Esso diventa con il passare del tempo sempre più occasione d’ incontro con i compagni, dove la figura dell’ educatore è molto importante sia per aiutare in caso di necessità sia e soprattutto per favorire una positiva interazione, un contesto </w:t>
      </w:r>
    </w:p>
    <w:p w:rsidR="005D7794" w:rsidRDefault="00417BAD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d’ ascolto, crea</w:t>
      </w:r>
      <w:r w:rsidR="0044217E" w:rsidRPr="00F1057D">
        <w:rPr>
          <w:rFonts w:cs="Calibri"/>
          <w:sz w:val="24"/>
          <w:szCs w:val="24"/>
        </w:rPr>
        <w:t>re un</w:t>
      </w:r>
      <w:r w:rsidRPr="00F1057D">
        <w:rPr>
          <w:rFonts w:cs="Calibri"/>
          <w:sz w:val="24"/>
          <w:szCs w:val="24"/>
        </w:rPr>
        <w:t xml:space="preserve"> senso di intimità e infine sollecitare ulteriori esperienze </w:t>
      </w:r>
      <w:r w:rsidR="0044217E" w:rsidRPr="00F1057D">
        <w:rPr>
          <w:rFonts w:cs="Calibri"/>
          <w:sz w:val="24"/>
          <w:szCs w:val="24"/>
        </w:rPr>
        <w:t>conoscitive di carattere sensoriale attraverso olfatto e gusto.</w:t>
      </w:r>
    </w:p>
    <w:p w:rsidR="0002694B" w:rsidRDefault="0002694B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EF3B9A" w:rsidRDefault="0044217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 xml:space="preserve">4. </w:t>
      </w:r>
      <w:r w:rsidRPr="008B49E7">
        <w:rPr>
          <w:rFonts w:cs="Calibri"/>
          <w:sz w:val="24"/>
          <w:szCs w:val="24"/>
          <w:u w:val="single"/>
        </w:rPr>
        <w:t>il riposino</w:t>
      </w:r>
      <w:r w:rsidRPr="00F1057D">
        <w:rPr>
          <w:rFonts w:cs="Calibri"/>
          <w:sz w:val="24"/>
          <w:szCs w:val="24"/>
        </w:rPr>
        <w:t>; momento molto delicato perché per il bambino abbandonarsi al sonno significa perdere il contatto con la realtà. I ritmi di sonno variano da soggetto a soggetto e dall’ età per questi motivi la presenza dell’ adulto è importante per rassicurare e aiutare i bambini nell’ addormentarsi.</w:t>
      </w:r>
    </w:p>
    <w:p w:rsidR="0002694B" w:rsidRDefault="0002694B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CD4DAE" w:rsidRDefault="00CD4DAE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Infine nella routine la tem</w:t>
      </w:r>
      <w:r w:rsidR="00BF180B">
        <w:rPr>
          <w:rFonts w:cs="Calibri"/>
          <w:sz w:val="24"/>
          <w:szCs w:val="24"/>
        </w:rPr>
        <w:t xml:space="preserve">atica tempo è molto importante e </w:t>
      </w:r>
      <w:r w:rsidRPr="00F1057D">
        <w:rPr>
          <w:rFonts w:cs="Calibri"/>
          <w:sz w:val="24"/>
          <w:szCs w:val="24"/>
        </w:rPr>
        <w:t>presenta tre dimensioni:</w:t>
      </w:r>
    </w:p>
    <w:p w:rsidR="008B49E7" w:rsidRPr="00F1057D" w:rsidRDefault="008B49E7" w:rsidP="00A351F0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CD4DAE" w:rsidRPr="00F1057D" w:rsidRDefault="00CD4DAE" w:rsidP="00A351F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TEMPO ISTITUZIONALE</w:t>
      </w:r>
      <w:r w:rsidR="00937DC0" w:rsidRPr="00F1057D">
        <w:rPr>
          <w:rFonts w:cs="Calibri"/>
          <w:sz w:val="24"/>
          <w:szCs w:val="24"/>
        </w:rPr>
        <w:t xml:space="preserve"> (formativo)</w:t>
      </w:r>
      <w:r w:rsidRPr="00F1057D">
        <w:rPr>
          <w:rFonts w:cs="Calibri"/>
          <w:sz w:val="24"/>
          <w:szCs w:val="24"/>
        </w:rPr>
        <w:t>: riguarda la scadenza della giornata, i ritmi e le regole ossia come l’ asilo nido si predispone per essere ambiente di vita</w:t>
      </w:r>
      <w:r w:rsidR="00937DC0" w:rsidRPr="00F1057D">
        <w:rPr>
          <w:rFonts w:cs="Calibri"/>
          <w:sz w:val="24"/>
          <w:szCs w:val="24"/>
        </w:rPr>
        <w:t xml:space="preserve"> e apprendimento per il bambino.</w:t>
      </w:r>
    </w:p>
    <w:p w:rsidR="00D07EF2" w:rsidRDefault="00D07EF2" w:rsidP="00D07EF2">
      <w:pPr>
        <w:widowControl w:val="0"/>
        <w:autoSpaceDE w:val="0"/>
        <w:autoSpaceDN w:val="0"/>
        <w:adjustRightInd w:val="0"/>
        <w:ind w:left="720"/>
        <w:jc w:val="both"/>
        <w:rPr>
          <w:rFonts w:cs="Calibri"/>
          <w:sz w:val="24"/>
          <w:szCs w:val="24"/>
        </w:rPr>
      </w:pPr>
    </w:p>
    <w:p w:rsidR="007215D3" w:rsidRPr="00F1057D" w:rsidRDefault="00937DC0" w:rsidP="00A351F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TEMPO SIMBOLICO: tempo della vita del bambino al nido e i modi con cui egli struttura il tempo in relazione ai suoi rit</w:t>
      </w:r>
      <w:r w:rsidR="00EB4C87">
        <w:rPr>
          <w:rFonts w:cs="Calibri"/>
          <w:sz w:val="24"/>
          <w:szCs w:val="24"/>
        </w:rPr>
        <w:t>mi, alle persone, agli oggetti; d</w:t>
      </w:r>
      <w:r w:rsidRPr="00F1057D">
        <w:rPr>
          <w:rFonts w:cs="Calibri"/>
          <w:sz w:val="24"/>
          <w:szCs w:val="24"/>
        </w:rPr>
        <w:t>ove il nido promuoverà autonomia, gestione della relazione tra i par</w:t>
      </w:r>
      <w:r w:rsidR="00EB4C87">
        <w:rPr>
          <w:rFonts w:cs="Calibri"/>
          <w:sz w:val="24"/>
          <w:szCs w:val="24"/>
        </w:rPr>
        <w:t>i e sperimentazione del piacere n</w:t>
      </w:r>
      <w:r w:rsidR="00B51ED8">
        <w:rPr>
          <w:rFonts w:cs="Calibri"/>
          <w:sz w:val="24"/>
          <w:szCs w:val="24"/>
        </w:rPr>
        <w:t xml:space="preserve">ella </w:t>
      </w:r>
      <w:r w:rsidR="00EB4C87">
        <w:rPr>
          <w:rFonts w:cs="Calibri"/>
          <w:sz w:val="24"/>
          <w:szCs w:val="24"/>
        </w:rPr>
        <w:t>costruzione sociale e n</w:t>
      </w:r>
      <w:r w:rsidRPr="00F1057D">
        <w:rPr>
          <w:rFonts w:cs="Calibri"/>
          <w:sz w:val="24"/>
          <w:szCs w:val="24"/>
        </w:rPr>
        <w:t>ella conoscenza.</w:t>
      </w:r>
    </w:p>
    <w:p w:rsidR="00AA2FEE" w:rsidRPr="00AA2FEE" w:rsidRDefault="00AA2FEE" w:rsidP="00AA2FEE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0B7430" w:rsidRDefault="00A351F0" w:rsidP="00A351F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>TEMPO PRASSICO: è strettamente collegato alle capacità del bambino ossia come il bambino si muove nello spazio, come porta a termine le consegne e come si organizza; è il tempo delle attività anche non programmate che si svolgono al nido.</w:t>
      </w:r>
      <w:r w:rsidR="00895DD9" w:rsidRPr="00F1057D">
        <w:rPr>
          <w:rFonts w:cs="Calibri"/>
          <w:sz w:val="24"/>
          <w:szCs w:val="24"/>
        </w:rPr>
        <w:t xml:space="preserve"> </w:t>
      </w:r>
    </w:p>
    <w:p w:rsidR="00B1334B" w:rsidRDefault="00B1334B" w:rsidP="00B1334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7A7801" w:rsidRDefault="007A7801" w:rsidP="00B1334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EB4C87" w:rsidRDefault="00EB4C87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2B2EE2" w:rsidRDefault="002B2EE2" w:rsidP="00B1334B">
      <w:pPr>
        <w:widowControl w:val="0"/>
        <w:autoSpaceDE w:val="0"/>
        <w:autoSpaceDN w:val="0"/>
        <w:adjustRightInd w:val="0"/>
        <w:jc w:val="both"/>
        <w:rPr>
          <w:rFonts w:cs="Calibri"/>
          <w:i/>
          <w:sz w:val="24"/>
          <w:szCs w:val="24"/>
          <w:u w:val="single"/>
        </w:rPr>
      </w:pPr>
    </w:p>
    <w:p w:rsidR="007E0164" w:rsidRPr="00BB188A" w:rsidRDefault="007E0164" w:rsidP="00B1334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  <w:u w:val="single"/>
        </w:rPr>
        <w:t xml:space="preserve">Mappa concettuale </w:t>
      </w:r>
      <w:r w:rsidR="00FA0673">
        <w:rPr>
          <w:rFonts w:cs="Calibri"/>
          <w:i/>
          <w:sz w:val="24"/>
          <w:szCs w:val="24"/>
          <w:u w:val="single"/>
        </w:rPr>
        <w:t xml:space="preserve">della </w:t>
      </w:r>
      <w:r>
        <w:rPr>
          <w:rFonts w:cs="Calibri"/>
          <w:i/>
          <w:sz w:val="24"/>
          <w:szCs w:val="24"/>
          <w:u w:val="single"/>
        </w:rPr>
        <w:t>socializzazione.</w:t>
      </w:r>
    </w:p>
    <w:p w:rsidR="007E0164" w:rsidRDefault="00F248BC" w:rsidP="00B1334B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drawing>
          <wp:inline distT="0" distB="0" distL="0" distR="0">
            <wp:extent cx="8771890" cy="6656070"/>
            <wp:effectExtent l="1905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1890" cy="665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FEE" w:rsidRPr="00B51ED8" w:rsidRDefault="00AA2FEE" w:rsidP="00B51ED8">
      <w:pPr>
        <w:rPr>
          <w:rFonts w:cs="Calibri"/>
          <w:sz w:val="24"/>
          <w:szCs w:val="24"/>
        </w:rPr>
      </w:pPr>
    </w:p>
    <w:p w:rsidR="00B51ED8" w:rsidRDefault="00B51ED8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B51ED8" w:rsidRDefault="00B51ED8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5D7794" w:rsidRDefault="005D779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5D7794" w:rsidRDefault="005D779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2B2EE2" w:rsidRDefault="002B2EE2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2B2EE2" w:rsidRDefault="002B2EE2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EB4C87" w:rsidRDefault="00EB4C87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5D7794" w:rsidRDefault="005D779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7E0164" w:rsidRDefault="007E016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  <w:r>
        <w:rPr>
          <w:rFonts w:cs="Calibri"/>
          <w:i/>
          <w:sz w:val="24"/>
          <w:szCs w:val="24"/>
          <w:u w:val="single"/>
        </w:rPr>
        <w:t>Mappa concettuale</w:t>
      </w:r>
      <w:r w:rsidR="00DA162F">
        <w:rPr>
          <w:rFonts w:cs="Calibri"/>
          <w:i/>
          <w:sz w:val="24"/>
          <w:szCs w:val="24"/>
          <w:u w:val="single"/>
        </w:rPr>
        <w:t xml:space="preserve"> della</w:t>
      </w:r>
      <w:r>
        <w:rPr>
          <w:rFonts w:cs="Calibri"/>
          <w:i/>
          <w:sz w:val="24"/>
          <w:szCs w:val="24"/>
          <w:u w:val="single"/>
        </w:rPr>
        <w:t xml:space="preserve"> routine.</w:t>
      </w:r>
    </w:p>
    <w:p w:rsidR="00EC5360" w:rsidRDefault="00EC5360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EC5360" w:rsidRDefault="00EC5360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856904" w:rsidRDefault="0085690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856904" w:rsidRDefault="00F248BC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  <w:r>
        <w:rPr>
          <w:rFonts w:cs="Calibri"/>
          <w:noProof/>
          <w:sz w:val="24"/>
          <w:szCs w:val="24"/>
        </w:rPr>
        <w:drawing>
          <wp:inline distT="0" distB="0" distL="0" distR="0">
            <wp:extent cx="6730365" cy="5262880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365" cy="526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904" w:rsidRDefault="00856904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AD3E7F" w:rsidRDefault="00AD3E7F" w:rsidP="007E0164">
      <w:pPr>
        <w:widowControl w:val="0"/>
        <w:autoSpaceDE w:val="0"/>
        <w:autoSpaceDN w:val="0"/>
        <w:adjustRightInd w:val="0"/>
        <w:rPr>
          <w:rFonts w:cs="Calibri"/>
          <w:i/>
          <w:sz w:val="24"/>
          <w:szCs w:val="24"/>
          <w:u w:val="single"/>
        </w:rPr>
      </w:pPr>
    </w:p>
    <w:p w:rsidR="00AA2FEE" w:rsidRDefault="00AA2FEE" w:rsidP="00F1057D">
      <w:pPr>
        <w:widowControl w:val="0"/>
        <w:autoSpaceDE w:val="0"/>
        <w:autoSpaceDN w:val="0"/>
        <w:adjustRightInd w:val="0"/>
        <w:ind w:left="1080"/>
        <w:jc w:val="both"/>
        <w:rPr>
          <w:rFonts w:cs="Calibri"/>
          <w:i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45454F" w:rsidRDefault="0045454F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BC579D" w:rsidRDefault="00BF180B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lastRenderedPageBreak/>
        <w:t>5.</w:t>
      </w:r>
      <w:r w:rsidR="00202346">
        <w:rPr>
          <w:rFonts w:cs="Calibri"/>
          <w:b/>
          <w:sz w:val="28"/>
          <w:szCs w:val="28"/>
        </w:rPr>
        <w:t>FORMULAZIONE</w:t>
      </w:r>
      <w:r w:rsidR="00BC579D">
        <w:rPr>
          <w:rFonts w:cs="Calibri"/>
          <w:b/>
          <w:sz w:val="28"/>
          <w:szCs w:val="28"/>
        </w:rPr>
        <w:t xml:space="preserve"> </w:t>
      </w:r>
      <w:r w:rsidR="005D7162">
        <w:rPr>
          <w:rFonts w:cs="Calibri"/>
          <w:b/>
          <w:sz w:val="28"/>
          <w:szCs w:val="28"/>
        </w:rPr>
        <w:t xml:space="preserve">DELLE </w:t>
      </w:r>
      <w:r w:rsidR="00BC579D">
        <w:rPr>
          <w:rFonts w:cs="Calibri"/>
          <w:b/>
          <w:sz w:val="28"/>
          <w:szCs w:val="28"/>
        </w:rPr>
        <w:t>IPOTESI DI RICERCA:</w:t>
      </w:r>
    </w:p>
    <w:p w:rsidR="00BF180B" w:rsidRDefault="00BF180B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BF180B" w:rsidRPr="00395581" w:rsidRDefault="00BF180B" w:rsidP="00BF180B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395581">
        <w:rPr>
          <w:rFonts w:cs="Calibri"/>
          <w:sz w:val="28"/>
          <w:szCs w:val="28"/>
        </w:rPr>
        <w:t xml:space="preserve">Ipotesi bivariata: </w:t>
      </w:r>
    </w:p>
    <w:p w:rsidR="00BF180B" w:rsidRPr="00BF180B" w:rsidRDefault="00BF180B" w:rsidP="00BF180B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</w:p>
    <w:p w:rsidR="00202346" w:rsidRPr="00F1057D" w:rsidRDefault="00BC579D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F1057D">
        <w:rPr>
          <w:rFonts w:cs="Calibri"/>
          <w:b/>
          <w:sz w:val="24"/>
          <w:szCs w:val="24"/>
        </w:rPr>
        <w:t>“</w:t>
      </w:r>
      <w:r w:rsidRPr="00F1057D">
        <w:rPr>
          <w:rFonts w:cs="Calibri"/>
          <w:sz w:val="24"/>
          <w:szCs w:val="24"/>
        </w:rPr>
        <w:t>La</w:t>
      </w:r>
      <w:r w:rsidRPr="00F1057D">
        <w:rPr>
          <w:rFonts w:cs="Calibri"/>
          <w:b/>
          <w:sz w:val="24"/>
          <w:szCs w:val="24"/>
        </w:rPr>
        <w:t xml:space="preserve"> </w:t>
      </w:r>
      <w:r w:rsidRPr="00BF180B">
        <w:rPr>
          <w:rFonts w:cs="Calibri"/>
          <w:b/>
          <w:sz w:val="24"/>
          <w:szCs w:val="24"/>
        </w:rPr>
        <w:t>socializzazione</w:t>
      </w:r>
      <w:r w:rsidRPr="00F1057D">
        <w:rPr>
          <w:rFonts w:cs="Calibri"/>
          <w:sz w:val="24"/>
          <w:szCs w:val="24"/>
        </w:rPr>
        <w:t xml:space="preserve"> incide sullo </w:t>
      </w:r>
      <w:r w:rsidRPr="00BF180B">
        <w:rPr>
          <w:rFonts w:cs="Calibri"/>
          <w:b/>
          <w:sz w:val="24"/>
          <w:szCs w:val="24"/>
        </w:rPr>
        <w:t>svolgimento positivo della</w:t>
      </w:r>
      <w:r w:rsidRPr="00F1057D">
        <w:rPr>
          <w:rFonts w:cs="Calibri"/>
          <w:b/>
          <w:sz w:val="24"/>
          <w:szCs w:val="24"/>
        </w:rPr>
        <w:t xml:space="preserve"> </w:t>
      </w:r>
      <w:r w:rsidRPr="00BF180B">
        <w:rPr>
          <w:rFonts w:cs="Calibri"/>
          <w:b/>
          <w:sz w:val="24"/>
          <w:szCs w:val="24"/>
        </w:rPr>
        <w:t>routine</w:t>
      </w:r>
      <w:r w:rsidR="004F1D2D" w:rsidRPr="00BF180B">
        <w:rPr>
          <w:rFonts w:cs="Calibri"/>
          <w:b/>
          <w:sz w:val="24"/>
          <w:szCs w:val="24"/>
        </w:rPr>
        <w:t xml:space="preserve"> </w:t>
      </w:r>
      <w:r w:rsidR="004F1D2D" w:rsidRPr="00F1057D">
        <w:rPr>
          <w:rFonts w:cs="Calibri"/>
          <w:sz w:val="24"/>
          <w:szCs w:val="24"/>
        </w:rPr>
        <w:t xml:space="preserve">all’ interno dell’ </w:t>
      </w:r>
      <w:r w:rsidR="008848A7">
        <w:rPr>
          <w:rFonts w:cs="Calibri"/>
          <w:sz w:val="24"/>
          <w:szCs w:val="24"/>
        </w:rPr>
        <w:t>a</w:t>
      </w:r>
      <w:r w:rsidR="004F1D2D" w:rsidRPr="00F1057D">
        <w:rPr>
          <w:rFonts w:cs="Calibri"/>
          <w:sz w:val="24"/>
          <w:szCs w:val="24"/>
        </w:rPr>
        <w:t>silo nido”</w:t>
      </w:r>
      <w:r w:rsidR="005D7162">
        <w:rPr>
          <w:rFonts w:cs="Calibri"/>
          <w:sz w:val="24"/>
          <w:szCs w:val="24"/>
        </w:rPr>
        <w:t>.</w:t>
      </w:r>
      <w:r w:rsidR="004F1D2D" w:rsidRPr="00F1057D">
        <w:rPr>
          <w:rFonts w:cs="Calibri"/>
          <w:sz w:val="24"/>
          <w:szCs w:val="24"/>
        </w:rPr>
        <w:t xml:space="preserve"> </w:t>
      </w:r>
    </w:p>
    <w:p w:rsidR="003D648A" w:rsidRDefault="003D648A" w:rsidP="00804591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EB4C87" w:rsidRDefault="00EB4C87" w:rsidP="00804591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804591" w:rsidRDefault="00BF180B" w:rsidP="00804591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6.</w:t>
      </w:r>
      <w:r w:rsidR="00804591">
        <w:rPr>
          <w:rFonts w:cs="Calibri"/>
          <w:b/>
          <w:sz w:val="28"/>
          <w:szCs w:val="28"/>
        </w:rPr>
        <w:t>IDENTIFICAZIONE DEI FATTORI</w:t>
      </w:r>
      <w:r w:rsidR="00CA66CB">
        <w:rPr>
          <w:rFonts w:cs="Calibri"/>
          <w:b/>
          <w:sz w:val="28"/>
          <w:szCs w:val="28"/>
        </w:rPr>
        <w:t xml:space="preserve"> NELLE IPOTESI</w:t>
      </w:r>
      <w:r w:rsidR="005D7162">
        <w:rPr>
          <w:rFonts w:cs="Calibri"/>
          <w:b/>
          <w:sz w:val="28"/>
          <w:szCs w:val="28"/>
        </w:rPr>
        <w:t>.</w:t>
      </w:r>
    </w:p>
    <w:p w:rsidR="00BF180B" w:rsidRDefault="00BF180B" w:rsidP="00804591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804591" w:rsidRPr="00F1057D" w:rsidRDefault="00274F19" w:rsidP="00804591">
      <w:pPr>
        <w:widowControl w:val="0"/>
        <w:tabs>
          <w:tab w:val="left" w:pos="3433"/>
        </w:tabs>
        <w:autoSpaceDE w:val="0"/>
        <w:autoSpaceDN w:val="0"/>
        <w:adjustRightInd w:val="0"/>
        <w:rPr>
          <w:rFonts w:cs="Calibri"/>
          <w:sz w:val="24"/>
          <w:szCs w:val="24"/>
        </w:rPr>
      </w:pPr>
      <w:r w:rsidRPr="00274F1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6.45pt;margin-top:8.15pt;width:55.25pt;height:0;z-index:251660288" o:connectortype="straight">
            <v:stroke endarrow="block"/>
          </v:shape>
        </w:pict>
      </w:r>
      <w:r w:rsidR="00BF180B">
        <w:rPr>
          <w:rFonts w:cs="Calibri"/>
          <w:sz w:val="24"/>
          <w:szCs w:val="24"/>
        </w:rPr>
        <w:t xml:space="preserve">1. </w:t>
      </w:r>
      <w:r w:rsidR="005D7162">
        <w:rPr>
          <w:rFonts w:cs="Calibri"/>
          <w:sz w:val="24"/>
          <w:szCs w:val="24"/>
        </w:rPr>
        <w:t xml:space="preserve">Socializzazione            </w:t>
      </w:r>
      <w:r w:rsidR="00395581">
        <w:rPr>
          <w:rFonts w:cs="Calibri"/>
          <w:sz w:val="24"/>
          <w:szCs w:val="24"/>
        </w:rPr>
        <w:t xml:space="preserve">          </w:t>
      </w:r>
      <w:r w:rsidR="00804591" w:rsidRPr="00F1057D">
        <w:rPr>
          <w:rFonts w:cs="Calibri"/>
          <w:sz w:val="24"/>
          <w:szCs w:val="24"/>
        </w:rPr>
        <w:t>fattore indipendente</w:t>
      </w:r>
      <w:r w:rsidR="005D7162">
        <w:rPr>
          <w:rFonts w:cs="Calibri"/>
          <w:sz w:val="24"/>
          <w:szCs w:val="24"/>
        </w:rPr>
        <w:t>.</w:t>
      </w:r>
    </w:p>
    <w:p w:rsidR="00AE1179" w:rsidRPr="00AE1179" w:rsidRDefault="00274F19" w:rsidP="00804591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274F19">
        <w:rPr>
          <w:noProof/>
        </w:rPr>
        <w:pict>
          <v:shape id="_x0000_s1027" type="#_x0000_t32" style="position:absolute;margin-left:183.6pt;margin-top:7.6pt;width:41pt;height:0;z-index:251661312" o:connectortype="straight">
            <v:stroke endarrow="block"/>
          </v:shape>
        </w:pict>
      </w:r>
      <w:r w:rsidR="00BF180B">
        <w:rPr>
          <w:rFonts w:cs="Calibri"/>
          <w:sz w:val="24"/>
          <w:szCs w:val="24"/>
        </w:rPr>
        <w:t xml:space="preserve">2. Svolgimento positivo </w:t>
      </w:r>
      <w:r w:rsidR="00804591" w:rsidRPr="00F1057D">
        <w:rPr>
          <w:rFonts w:cs="Calibri"/>
          <w:sz w:val="24"/>
          <w:szCs w:val="24"/>
        </w:rPr>
        <w:t>della Routine</w:t>
      </w:r>
      <w:r w:rsidR="005D7162">
        <w:rPr>
          <w:rFonts w:cs="Calibri"/>
          <w:sz w:val="24"/>
          <w:szCs w:val="24"/>
        </w:rPr>
        <w:t xml:space="preserve"> </w:t>
      </w:r>
      <w:r w:rsidR="00804591" w:rsidRPr="00F1057D">
        <w:rPr>
          <w:rFonts w:cs="Calibri"/>
          <w:sz w:val="24"/>
          <w:szCs w:val="24"/>
        </w:rPr>
        <w:t xml:space="preserve"> </w:t>
      </w:r>
      <w:r w:rsidR="00804591" w:rsidRPr="00F1057D">
        <w:rPr>
          <w:rFonts w:cs="Calibri"/>
          <w:sz w:val="24"/>
          <w:szCs w:val="24"/>
        </w:rPr>
        <w:tab/>
        <w:t xml:space="preserve">  </w:t>
      </w:r>
      <w:r w:rsidR="00395581">
        <w:rPr>
          <w:rFonts w:cs="Calibri"/>
          <w:sz w:val="24"/>
          <w:szCs w:val="24"/>
        </w:rPr>
        <w:t xml:space="preserve">  </w:t>
      </w:r>
      <w:r w:rsidR="00804591" w:rsidRPr="00F1057D">
        <w:rPr>
          <w:rFonts w:cs="Calibri"/>
          <w:sz w:val="24"/>
          <w:szCs w:val="24"/>
        </w:rPr>
        <w:t>fattore dipendente</w:t>
      </w:r>
      <w:r w:rsidR="005D7162">
        <w:rPr>
          <w:rFonts w:cs="Calibri"/>
          <w:sz w:val="24"/>
          <w:szCs w:val="24"/>
        </w:rPr>
        <w:t>.</w:t>
      </w:r>
    </w:p>
    <w:p w:rsidR="00AE1179" w:rsidRDefault="00AE1179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EF3B9A" w:rsidRDefault="00EF3B9A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AE1179" w:rsidRDefault="00BF180B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7.</w:t>
      </w:r>
      <w:r w:rsidR="00BC579D">
        <w:rPr>
          <w:rFonts w:cs="Calibri"/>
          <w:b/>
          <w:sz w:val="28"/>
          <w:szCs w:val="28"/>
        </w:rPr>
        <w:t>DEFINIZIONE OPERATIVA</w:t>
      </w:r>
      <w:r w:rsidR="001F0A10">
        <w:rPr>
          <w:rFonts w:cs="Calibri"/>
          <w:b/>
          <w:sz w:val="28"/>
          <w:szCs w:val="28"/>
        </w:rPr>
        <w:t xml:space="preserve"> DEI FATTORI, </w:t>
      </w:r>
      <w:r>
        <w:rPr>
          <w:rFonts w:cs="Calibri"/>
          <w:b/>
          <w:sz w:val="28"/>
          <w:szCs w:val="28"/>
        </w:rPr>
        <w:t>RELATIVI INDICATORI</w:t>
      </w:r>
      <w:r w:rsidR="001F0A10">
        <w:rPr>
          <w:rFonts w:cs="Calibri"/>
          <w:b/>
          <w:sz w:val="28"/>
          <w:szCs w:val="28"/>
        </w:rPr>
        <w:t xml:space="preserve"> E DELLE VARIABILI.</w:t>
      </w:r>
    </w:p>
    <w:p w:rsidR="00EF3B9A" w:rsidRDefault="00EF3B9A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6"/>
        <w:gridCol w:w="2656"/>
        <w:gridCol w:w="2656"/>
        <w:gridCol w:w="2567"/>
      </w:tblGrid>
      <w:tr w:rsidR="006C1800" w:rsidRPr="00AE1179" w:rsidTr="00862B43">
        <w:trPr>
          <w:trHeight w:val="68"/>
        </w:trPr>
        <w:tc>
          <w:tcPr>
            <w:tcW w:w="2656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 w:cs="Calibri"/>
                <w:b/>
                <w:sz w:val="28"/>
                <w:szCs w:val="28"/>
              </w:rPr>
            </w:pPr>
            <w:r w:rsidRPr="00AE1179">
              <w:rPr>
                <w:rFonts w:eastAsiaTheme="minorEastAsia" w:cs="Calibri"/>
                <w:b/>
                <w:sz w:val="28"/>
                <w:szCs w:val="28"/>
              </w:rPr>
              <w:t>IPOTESI</w:t>
            </w:r>
          </w:p>
        </w:tc>
        <w:tc>
          <w:tcPr>
            <w:tcW w:w="2656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 w:cs="Calibri"/>
                <w:b/>
                <w:sz w:val="28"/>
                <w:szCs w:val="28"/>
              </w:rPr>
            </w:pPr>
            <w:r w:rsidRPr="00AE1179">
              <w:rPr>
                <w:rFonts w:eastAsiaTheme="minorEastAsia" w:cs="Calibri"/>
                <w:b/>
                <w:sz w:val="28"/>
                <w:szCs w:val="28"/>
              </w:rPr>
              <w:t>FATTORE</w:t>
            </w:r>
          </w:p>
        </w:tc>
        <w:tc>
          <w:tcPr>
            <w:tcW w:w="2656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 w:cs="Calibri"/>
                <w:b/>
                <w:sz w:val="28"/>
                <w:szCs w:val="28"/>
              </w:rPr>
            </w:pPr>
            <w:r w:rsidRPr="00AE1179">
              <w:rPr>
                <w:rFonts w:eastAsiaTheme="minorEastAsia" w:cs="Calibri"/>
                <w:b/>
                <w:sz w:val="28"/>
                <w:szCs w:val="28"/>
              </w:rPr>
              <w:t>INDICATORE</w:t>
            </w:r>
          </w:p>
        </w:tc>
        <w:tc>
          <w:tcPr>
            <w:tcW w:w="2567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 w:cs="Calibri"/>
                <w:b/>
                <w:sz w:val="28"/>
                <w:szCs w:val="28"/>
              </w:rPr>
            </w:pPr>
            <w:r w:rsidRPr="00AE1179">
              <w:rPr>
                <w:rFonts w:eastAsiaTheme="minorEastAsia" w:cs="Calibri"/>
                <w:b/>
                <w:sz w:val="28"/>
                <w:szCs w:val="28"/>
              </w:rPr>
              <w:t>VARIABILE</w:t>
            </w:r>
          </w:p>
        </w:tc>
      </w:tr>
      <w:tr w:rsidR="006C1800" w:rsidRPr="00AE1179" w:rsidTr="00862B43">
        <w:trPr>
          <w:trHeight w:val="1492"/>
        </w:trPr>
        <w:tc>
          <w:tcPr>
            <w:tcW w:w="2656" w:type="dxa"/>
          </w:tcPr>
          <w:p w:rsidR="000E3165" w:rsidRPr="00AE1179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  <w:p w:rsidR="000E3165" w:rsidRPr="00862B43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1 La </w:t>
            </w:r>
            <w:r w:rsidRPr="00862B43">
              <w:rPr>
                <w:rFonts w:asciiTheme="minorHAnsi" w:eastAsiaTheme="minorEastAsia" w:hAnsiTheme="minorHAnsi" w:cs="Calibri"/>
                <w:b/>
                <w:sz w:val="18"/>
                <w:szCs w:val="18"/>
              </w:rPr>
              <w:t>socializzazione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incide sullo </w:t>
            </w:r>
            <w:r w:rsidRPr="00862B43">
              <w:rPr>
                <w:rFonts w:asciiTheme="minorHAnsi" w:eastAsiaTheme="minorEastAsia" w:hAnsiTheme="minorHAnsi" w:cs="Calibri"/>
                <w:b/>
                <w:sz w:val="18"/>
                <w:szCs w:val="18"/>
              </w:rPr>
              <w:t>svolgimento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Pr="00862B43">
              <w:rPr>
                <w:rFonts w:asciiTheme="minorHAnsi" w:eastAsiaTheme="minorEastAsia" w:hAnsiTheme="minorHAnsi" w:cs="Calibri"/>
                <w:b/>
                <w:sz w:val="18"/>
                <w:szCs w:val="18"/>
              </w:rPr>
              <w:t>positivo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Pr="00862B43">
              <w:rPr>
                <w:rFonts w:asciiTheme="minorHAnsi" w:eastAsiaTheme="minorEastAsia" w:hAnsiTheme="minorHAnsi" w:cs="Calibri"/>
                <w:b/>
                <w:sz w:val="18"/>
                <w:szCs w:val="18"/>
              </w:rPr>
              <w:t xml:space="preserve">della routine 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all’ interno dell’ </w:t>
            </w:r>
            <w:r w:rsidR="00472C1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a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silo nido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</w:p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0E3165" w:rsidRPr="00862B43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BC579D" w:rsidRPr="00862B43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Socializzazione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</w:tc>
        <w:tc>
          <w:tcPr>
            <w:tcW w:w="2656" w:type="dxa"/>
          </w:tcPr>
          <w:p w:rsidR="000E3165" w:rsidRPr="00862B43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BC579D" w:rsidRPr="00862B43" w:rsidRDefault="00AD3E7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a)Interagisc</w:t>
            </w:r>
            <w:r w:rsidR="000E3165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e con gli altri bambini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  <w:r w:rsidR="000E3165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567" w:type="dxa"/>
          </w:tcPr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BC579D" w:rsidRPr="00862B43" w:rsidRDefault="000E3165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a)</w:t>
            </w:r>
          </w:p>
          <w:p w:rsidR="00273D67" w:rsidRPr="00862B43" w:rsidRDefault="000E3165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1.</w:t>
            </w:r>
            <w:r w:rsidR="00BF180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si</w:t>
            </w:r>
          </w:p>
          <w:p w:rsidR="00AD3E7F" w:rsidRPr="00862B43" w:rsidRDefault="00EC5360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2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  <w:r w:rsidR="00DA162F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no</w:t>
            </w:r>
          </w:p>
        </w:tc>
      </w:tr>
      <w:tr w:rsidR="006C1800" w:rsidRPr="00AE1179" w:rsidTr="00862B43">
        <w:trPr>
          <w:trHeight w:val="1018"/>
        </w:trPr>
        <w:tc>
          <w:tcPr>
            <w:tcW w:w="2656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BC579D" w:rsidRPr="00862B43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656" w:type="dxa"/>
          </w:tcPr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BC579D" w:rsidRPr="00862B43" w:rsidRDefault="005D7162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b)C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ondivide i giochi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567" w:type="dxa"/>
          </w:tcPr>
          <w:p w:rsidR="00273D67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BC579D" w:rsidRPr="00862B43" w:rsidRDefault="00273D67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b)</w:t>
            </w:r>
          </w:p>
          <w:p w:rsidR="00273D67" w:rsidRPr="00862B43" w:rsidRDefault="00273D67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1.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si</w:t>
            </w:r>
          </w:p>
          <w:p w:rsidR="00AD3E7F" w:rsidRPr="00862B43" w:rsidRDefault="00DA162F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2. </w:t>
            </w:r>
            <w:r w:rsidR="00EC5360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no</w:t>
            </w:r>
          </w:p>
          <w:p w:rsidR="00AD3E7F" w:rsidRPr="00862B43" w:rsidRDefault="00AD3E7F" w:rsidP="00EC53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</w:tr>
      <w:tr w:rsidR="006C1800" w:rsidRPr="00AE1179" w:rsidTr="00862B43">
        <w:trPr>
          <w:trHeight w:val="971"/>
        </w:trPr>
        <w:tc>
          <w:tcPr>
            <w:tcW w:w="2656" w:type="dxa"/>
          </w:tcPr>
          <w:p w:rsidR="00BC579D" w:rsidRPr="00AE1179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BC579D" w:rsidRPr="00862B43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656" w:type="dxa"/>
          </w:tcPr>
          <w:p w:rsidR="00BC579D" w:rsidRPr="00862B43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7F555F" w:rsidRPr="00862B43" w:rsidRDefault="00AD3E7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c) Mostra s</w:t>
            </w:r>
            <w:r w:rsidR="007F555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cambi affettivi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  <w:p w:rsidR="007F555F" w:rsidRPr="00862B43" w:rsidRDefault="007F555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567" w:type="dxa"/>
          </w:tcPr>
          <w:p w:rsidR="00BC579D" w:rsidRPr="00862B43" w:rsidRDefault="00BC579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7F555F" w:rsidRPr="00862B43" w:rsidRDefault="007F555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c)</w:t>
            </w:r>
          </w:p>
          <w:p w:rsidR="003A1EDF" w:rsidRPr="00862B43" w:rsidRDefault="007F555F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1.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si</w:t>
            </w:r>
          </w:p>
          <w:p w:rsidR="00AD3E7F" w:rsidRPr="00862B43" w:rsidRDefault="00AD3E7F" w:rsidP="00EC53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2.</w:t>
            </w:r>
            <w:r w:rsidR="00DA162F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="00EC5360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no </w:t>
            </w:r>
          </w:p>
        </w:tc>
      </w:tr>
      <w:tr w:rsidR="006C1800" w:rsidRPr="00AE1179" w:rsidTr="00862B43">
        <w:trPr>
          <w:trHeight w:val="1154"/>
        </w:trPr>
        <w:tc>
          <w:tcPr>
            <w:tcW w:w="2656" w:type="dxa"/>
          </w:tcPr>
          <w:p w:rsidR="003A1EDF" w:rsidRPr="00AE1179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Routine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656" w:type="dxa"/>
          </w:tcPr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3A1EDF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a)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Mostra difficoltà nel d</w:t>
            </w: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istacco dal genitore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</w:tc>
        <w:tc>
          <w:tcPr>
            <w:tcW w:w="2567" w:type="dxa"/>
          </w:tcPr>
          <w:p w:rsidR="00472C1B" w:rsidRPr="00862B43" w:rsidRDefault="00472C1B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a)</w:t>
            </w:r>
          </w:p>
          <w:p w:rsidR="003A1EDF" w:rsidRPr="00862B43" w:rsidRDefault="003A1EDF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1.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si</w:t>
            </w:r>
          </w:p>
          <w:p w:rsidR="00EC5360" w:rsidRPr="00862B43" w:rsidRDefault="00AD3E7F" w:rsidP="00EC53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2.</w:t>
            </w:r>
            <w:r w:rsidR="00DA162F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  <w:r w:rsidR="00EC5360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no</w:t>
            </w:r>
          </w:p>
          <w:p w:rsidR="00AD3E7F" w:rsidRPr="00862B43" w:rsidRDefault="00AD3E7F" w:rsidP="00AD3E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</w:tr>
      <w:tr w:rsidR="006C1800" w:rsidRPr="00AE1179" w:rsidTr="00862B43">
        <w:trPr>
          <w:trHeight w:val="68"/>
        </w:trPr>
        <w:tc>
          <w:tcPr>
            <w:tcW w:w="2656" w:type="dxa"/>
          </w:tcPr>
          <w:p w:rsidR="003A1EDF" w:rsidRPr="00AE1179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656" w:type="dxa"/>
          </w:tcPr>
          <w:p w:rsidR="00F1057D" w:rsidRPr="00862B43" w:rsidRDefault="00F1057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982019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b) </w:t>
            </w:r>
            <w:r w:rsidR="00AD3E7F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Durante i </w:t>
            </w:r>
            <w:r w:rsidR="00472C1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pasti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</w:tc>
        <w:tc>
          <w:tcPr>
            <w:tcW w:w="2567" w:type="dxa"/>
          </w:tcPr>
          <w:p w:rsidR="00F1057D" w:rsidRPr="00862B43" w:rsidRDefault="00F1057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472C1B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b)</w:t>
            </w:r>
          </w:p>
          <w:p w:rsidR="00472C1B" w:rsidRPr="00862B43" w:rsidRDefault="00DA162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1. </w:t>
            </w:r>
            <w:r w:rsidR="00472C1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il bambino mangia d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a</w:t>
            </w:r>
            <w:r w:rsidR="00472C1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solo</w:t>
            </w:r>
          </w:p>
          <w:p w:rsidR="00472C1B" w:rsidRPr="00862B43" w:rsidRDefault="00472C1B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472C1B" w:rsidRPr="00862B43" w:rsidRDefault="00DA162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2. </w:t>
            </w:r>
            <w:r w:rsidR="00472C1B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il bambino mangia con l’ aiuto dell’ educatrice</w:t>
            </w:r>
          </w:p>
          <w:p w:rsidR="00472C1B" w:rsidRPr="00862B43" w:rsidRDefault="00472C1B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</w:tr>
      <w:tr w:rsidR="006C1800" w:rsidRPr="00AE1179" w:rsidTr="00862B43">
        <w:trPr>
          <w:trHeight w:val="68"/>
        </w:trPr>
        <w:tc>
          <w:tcPr>
            <w:tcW w:w="2656" w:type="dxa"/>
          </w:tcPr>
          <w:p w:rsidR="003A1EDF" w:rsidRPr="00AE1179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56" w:type="dxa"/>
          </w:tcPr>
          <w:p w:rsidR="003A1EDF" w:rsidRPr="00862B43" w:rsidRDefault="003A1ED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</w:tc>
        <w:tc>
          <w:tcPr>
            <w:tcW w:w="2656" w:type="dxa"/>
          </w:tcPr>
          <w:p w:rsidR="00202346" w:rsidRPr="00862B43" w:rsidRDefault="00202346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AD3E7F" w:rsidRPr="00862B43" w:rsidRDefault="00AD3E7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4F1D2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c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) I</w:t>
            </w:r>
            <w:r w:rsidR="00982019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l riposo pomeridiano</w:t>
            </w:r>
            <w:r w:rsidR="005D7162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.</w:t>
            </w:r>
          </w:p>
        </w:tc>
        <w:tc>
          <w:tcPr>
            <w:tcW w:w="2567" w:type="dxa"/>
          </w:tcPr>
          <w:p w:rsidR="00202346" w:rsidRPr="00862B43" w:rsidRDefault="00202346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AD3E7F" w:rsidRPr="00862B43" w:rsidRDefault="00AD3E7F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3A1EDF" w:rsidRPr="00862B43" w:rsidRDefault="004F1D2D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c</w:t>
            </w:r>
            <w:r w:rsidR="00982019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)</w:t>
            </w:r>
          </w:p>
          <w:p w:rsidR="00982019" w:rsidRPr="00862B43" w:rsidRDefault="00982019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1. il bambino </w:t>
            </w:r>
            <w:r w:rsidR="00EC5360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dorme</w:t>
            </w:r>
          </w:p>
          <w:p w:rsidR="00982019" w:rsidRPr="00862B43" w:rsidRDefault="00982019" w:rsidP="00AE117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</w:p>
          <w:p w:rsidR="00EC5360" w:rsidRPr="00862B43" w:rsidRDefault="00982019" w:rsidP="00EC53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>2.</w:t>
            </w:r>
            <w:r w:rsidR="00EC5360"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il bambino non dorme</w:t>
            </w:r>
          </w:p>
          <w:p w:rsidR="00982019" w:rsidRPr="00862B43" w:rsidRDefault="00982019" w:rsidP="00EC53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862B43">
              <w:rPr>
                <w:rFonts w:asciiTheme="minorHAnsi" w:eastAsiaTheme="minorEastAsia" w:hAnsiTheme="minorHAnsi" w:cs="Calibri"/>
                <w:sz w:val="18"/>
                <w:szCs w:val="18"/>
              </w:rPr>
              <w:t xml:space="preserve"> </w:t>
            </w:r>
          </w:p>
        </w:tc>
      </w:tr>
    </w:tbl>
    <w:p w:rsidR="00AE1179" w:rsidRDefault="00AE1179" w:rsidP="00BF180B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AD3001" w:rsidRDefault="00AD3001" w:rsidP="00BF180B">
      <w:pPr>
        <w:widowControl w:val="0"/>
        <w:autoSpaceDE w:val="0"/>
        <w:autoSpaceDN w:val="0"/>
        <w:adjustRightInd w:val="0"/>
        <w:rPr>
          <w:rFonts w:cs="Calibri"/>
          <w:b/>
        </w:rPr>
      </w:pPr>
    </w:p>
    <w:p w:rsidR="00EF3B9A" w:rsidRPr="00EC5360" w:rsidRDefault="00EF3B9A" w:rsidP="00BF180B">
      <w:pPr>
        <w:widowControl w:val="0"/>
        <w:autoSpaceDE w:val="0"/>
        <w:autoSpaceDN w:val="0"/>
        <w:adjustRightInd w:val="0"/>
        <w:rPr>
          <w:rFonts w:cs="Calibri"/>
          <w:b/>
        </w:rPr>
      </w:pPr>
    </w:p>
    <w:p w:rsidR="00623BB5" w:rsidRDefault="00AE1179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8.</w:t>
      </w:r>
      <w:r w:rsidR="006C1800">
        <w:rPr>
          <w:rFonts w:cs="Calibri"/>
          <w:b/>
          <w:sz w:val="28"/>
          <w:szCs w:val="28"/>
        </w:rPr>
        <w:t xml:space="preserve">DEFINIZIONE </w:t>
      </w:r>
      <w:r w:rsidR="005D7162">
        <w:rPr>
          <w:rFonts w:cs="Calibri"/>
          <w:b/>
          <w:sz w:val="28"/>
          <w:szCs w:val="28"/>
        </w:rPr>
        <w:t>DELLA POPOLAZIONE DI RIFERIMENTO</w:t>
      </w:r>
      <w:r w:rsidR="006C1800">
        <w:rPr>
          <w:rFonts w:cs="Calibri"/>
          <w:b/>
          <w:sz w:val="28"/>
          <w:szCs w:val="28"/>
        </w:rPr>
        <w:t xml:space="preserve">, </w:t>
      </w:r>
      <w:r w:rsidR="006C1800" w:rsidRPr="00061EC6">
        <w:rPr>
          <w:rFonts w:asciiTheme="minorHAnsi" w:hAnsiTheme="minorHAnsi" w:cs="Calibri"/>
          <w:b/>
          <w:sz w:val="28"/>
          <w:szCs w:val="28"/>
        </w:rPr>
        <w:t>NUMEROSIT</w:t>
      </w:r>
      <w:r w:rsidR="00061EC6" w:rsidRPr="00061EC6">
        <w:rPr>
          <w:rFonts w:asciiTheme="minorHAnsi" w:hAnsiTheme="minorHAnsi" w:cs="Calibri"/>
          <w:b/>
          <w:sz w:val="28"/>
          <w:szCs w:val="28"/>
        </w:rPr>
        <w:t>Á</w:t>
      </w:r>
      <w:r w:rsidR="00061EC6">
        <w:rPr>
          <w:rFonts w:cs="Calibri"/>
          <w:b/>
          <w:sz w:val="28"/>
          <w:szCs w:val="28"/>
        </w:rPr>
        <w:t xml:space="preserve"> </w:t>
      </w:r>
      <w:r w:rsidR="006C1800">
        <w:rPr>
          <w:rFonts w:cs="Calibri"/>
          <w:b/>
          <w:sz w:val="28"/>
          <w:szCs w:val="28"/>
        </w:rPr>
        <w:t>DEL CAMPIONE E TIPOLOGIA DI CAMPIONAMENTO.</w:t>
      </w:r>
    </w:p>
    <w:p w:rsidR="00F4326B" w:rsidRDefault="00F4326B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EB4C87" w:rsidRDefault="00A631D5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F1057D">
        <w:rPr>
          <w:rFonts w:cs="Calibri"/>
          <w:sz w:val="24"/>
          <w:szCs w:val="24"/>
        </w:rPr>
        <w:t xml:space="preserve">La popolazione di </w:t>
      </w:r>
      <w:r w:rsidR="00395581">
        <w:rPr>
          <w:rFonts w:cs="Calibri"/>
          <w:sz w:val="24"/>
          <w:szCs w:val="24"/>
        </w:rPr>
        <w:t>riferimento sono i bambini</w:t>
      </w:r>
      <w:r w:rsidR="00F4326B">
        <w:rPr>
          <w:rFonts w:cs="Calibri"/>
          <w:sz w:val="24"/>
          <w:szCs w:val="24"/>
        </w:rPr>
        <w:t xml:space="preserve"> da 1 </w:t>
      </w:r>
      <w:r w:rsidRPr="00F1057D">
        <w:rPr>
          <w:rFonts w:cs="Calibri"/>
          <w:sz w:val="24"/>
          <w:szCs w:val="24"/>
        </w:rPr>
        <w:t>a 3 anni</w:t>
      </w:r>
      <w:r w:rsidR="00F4326B">
        <w:rPr>
          <w:rFonts w:cs="Calibri"/>
          <w:sz w:val="24"/>
          <w:szCs w:val="24"/>
        </w:rPr>
        <w:t xml:space="preserve"> di alcuni asili nido della provincia di Torino. </w:t>
      </w:r>
    </w:p>
    <w:p w:rsidR="00F4326B" w:rsidRDefault="00F4326B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campione è formato da tutti i bambini</w:t>
      </w:r>
      <w:r w:rsidR="00143251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di alcuni asili nido della provincia di Torino.</w:t>
      </w:r>
    </w:p>
    <w:p w:rsidR="00A351F0" w:rsidRPr="00F1057D" w:rsidRDefault="00F4326B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Il </w:t>
      </w:r>
      <w:r w:rsidR="00CD4599" w:rsidRPr="00F1057D">
        <w:rPr>
          <w:rFonts w:cs="Calibri"/>
          <w:sz w:val="24"/>
          <w:szCs w:val="24"/>
        </w:rPr>
        <w:t>tipo di c</w:t>
      </w:r>
      <w:r w:rsidR="00351624" w:rsidRPr="00F1057D">
        <w:rPr>
          <w:rFonts w:cs="Calibri"/>
          <w:sz w:val="24"/>
          <w:szCs w:val="24"/>
        </w:rPr>
        <w:t>ampionamento</w:t>
      </w:r>
      <w:r>
        <w:rPr>
          <w:rFonts w:cs="Calibri"/>
          <w:sz w:val="24"/>
          <w:szCs w:val="24"/>
        </w:rPr>
        <w:t xml:space="preserve"> è</w:t>
      </w:r>
      <w:r w:rsidR="00351624" w:rsidRPr="00F1057D">
        <w:rPr>
          <w:rFonts w:cs="Calibri"/>
          <w:sz w:val="24"/>
          <w:szCs w:val="24"/>
        </w:rPr>
        <w:t xml:space="preserve"> non probabilistico in base ai soggetti più </w:t>
      </w:r>
      <w:r>
        <w:rPr>
          <w:rFonts w:cs="Calibri"/>
          <w:sz w:val="24"/>
          <w:szCs w:val="24"/>
        </w:rPr>
        <w:t>vicini alla mia ricerca.</w:t>
      </w:r>
    </w:p>
    <w:p w:rsidR="00A631D5" w:rsidRDefault="00A631D5" w:rsidP="005E79EF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F3B9A" w:rsidRDefault="00EF3B9A" w:rsidP="005E79EF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F3B9A" w:rsidRDefault="00EF3B9A" w:rsidP="005E79EF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143251" w:rsidRDefault="00F4326B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9.</w:t>
      </w:r>
      <w:r w:rsidR="00CD4599">
        <w:rPr>
          <w:rFonts w:cs="Calibri"/>
          <w:b/>
          <w:sz w:val="28"/>
          <w:szCs w:val="28"/>
        </w:rPr>
        <w:t>SCELTA DELLE TECNIC</w:t>
      </w:r>
      <w:r w:rsidR="000C3B05">
        <w:rPr>
          <w:rFonts w:cs="Calibri"/>
          <w:b/>
          <w:sz w:val="28"/>
          <w:szCs w:val="28"/>
        </w:rPr>
        <w:t xml:space="preserve">HE E </w:t>
      </w:r>
      <w:r w:rsidR="00CD4599">
        <w:rPr>
          <w:rFonts w:cs="Calibri"/>
          <w:b/>
          <w:sz w:val="28"/>
          <w:szCs w:val="28"/>
        </w:rPr>
        <w:t>DEGLI STRUMENTI</w:t>
      </w:r>
      <w:r w:rsidR="000C3B05">
        <w:rPr>
          <w:rFonts w:cs="Calibri"/>
          <w:b/>
          <w:sz w:val="28"/>
          <w:szCs w:val="28"/>
        </w:rPr>
        <w:t xml:space="preserve"> DI RILEVAZIONE DATI</w:t>
      </w:r>
      <w:r>
        <w:rPr>
          <w:rFonts w:cs="Calibri"/>
          <w:b/>
          <w:sz w:val="28"/>
          <w:szCs w:val="28"/>
        </w:rPr>
        <w:t>.</w:t>
      </w:r>
    </w:p>
    <w:p w:rsidR="00395581" w:rsidRDefault="00395581" w:rsidP="005E79E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395581" w:rsidRPr="00395581" w:rsidRDefault="00395581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395581">
        <w:rPr>
          <w:rFonts w:cs="Calibri"/>
          <w:sz w:val="24"/>
          <w:szCs w:val="24"/>
        </w:rPr>
        <w:t>Strategia di ricerca:r</w:t>
      </w:r>
      <w:r w:rsidR="00143251" w:rsidRPr="00395581">
        <w:rPr>
          <w:rFonts w:cs="Calibri"/>
          <w:sz w:val="24"/>
          <w:szCs w:val="24"/>
        </w:rPr>
        <w:t>icerca Standard</w:t>
      </w:r>
      <w:r w:rsidRPr="00395581">
        <w:rPr>
          <w:rFonts w:cs="Calibri"/>
          <w:sz w:val="24"/>
          <w:szCs w:val="24"/>
        </w:rPr>
        <w:t xml:space="preserve"> o basata sulla matrice dati</w:t>
      </w:r>
      <w:r w:rsidR="00143251" w:rsidRPr="00395581">
        <w:rPr>
          <w:rFonts w:cs="Calibri"/>
          <w:sz w:val="24"/>
          <w:szCs w:val="24"/>
        </w:rPr>
        <w:t>.</w:t>
      </w:r>
    </w:p>
    <w:p w:rsidR="00762690" w:rsidRDefault="00395581" w:rsidP="005E79EF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395581">
        <w:rPr>
          <w:rFonts w:cs="Calibri"/>
          <w:sz w:val="24"/>
          <w:szCs w:val="24"/>
        </w:rPr>
        <w:t>Ho adottato delle tecniche quantitative raccogliendo dei dati altamente strutturati e costruendo una scala di valutazion</w:t>
      </w:r>
      <w:r w:rsidR="00DA162F">
        <w:rPr>
          <w:rFonts w:cs="Calibri"/>
          <w:sz w:val="24"/>
          <w:szCs w:val="24"/>
        </w:rPr>
        <w:t xml:space="preserve">e da me compilata attraverso un’ </w:t>
      </w:r>
      <w:r w:rsidRPr="00395581">
        <w:rPr>
          <w:rFonts w:cs="Calibri"/>
          <w:sz w:val="24"/>
          <w:szCs w:val="24"/>
        </w:rPr>
        <w:t>osservazione non partecipata.</w:t>
      </w:r>
      <w:r w:rsidR="00143251" w:rsidRPr="00395581">
        <w:rPr>
          <w:rFonts w:cs="Calibri"/>
          <w:sz w:val="24"/>
          <w:szCs w:val="24"/>
        </w:rPr>
        <w:t xml:space="preserve"> </w:t>
      </w:r>
    </w:p>
    <w:p w:rsidR="00395581" w:rsidRPr="00395581" w:rsidRDefault="00395581" w:rsidP="005E79EF">
      <w:pPr>
        <w:widowControl w:val="0"/>
        <w:autoSpaceDE w:val="0"/>
        <w:autoSpaceDN w:val="0"/>
        <w:adjustRightInd w:val="0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>La scala di valutazione è così organizzata</w:t>
      </w:r>
      <w:r w:rsidR="00A45628">
        <w:rPr>
          <w:rFonts w:cs="Calibri"/>
          <w:sz w:val="24"/>
          <w:szCs w:val="24"/>
        </w:rPr>
        <w:t>:</w:t>
      </w:r>
    </w:p>
    <w:p w:rsidR="00426896" w:rsidRDefault="00351624" w:rsidP="00E8767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    </w:t>
      </w:r>
      <w:r w:rsidR="00CD4599">
        <w:rPr>
          <w:rFonts w:cs="Calibri"/>
          <w:sz w:val="28"/>
          <w:szCs w:val="28"/>
        </w:rPr>
        <w:t xml:space="preserve"> </w:t>
      </w:r>
    </w:p>
    <w:p w:rsidR="00EF3B9A" w:rsidRPr="00426896" w:rsidRDefault="00EF3B9A" w:rsidP="00E8767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3A5084" w:rsidRDefault="00641838" w:rsidP="00E87670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SOCIALIZZAZIONE</w:t>
      </w:r>
      <w:r w:rsidR="003A5084">
        <w:rPr>
          <w:rFonts w:cs="Calibri"/>
          <w:b/>
          <w:sz w:val="28"/>
          <w:szCs w:val="28"/>
        </w:rPr>
        <w:t>:</w:t>
      </w:r>
    </w:p>
    <w:p w:rsidR="003A5084" w:rsidRDefault="003A5084" w:rsidP="00E87670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937006" w:rsidRDefault="00E87670" w:rsidP="00E8767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Il bambino interagisce con gli altri bambini?</w:t>
      </w:r>
    </w:p>
    <w:p w:rsidR="00E87670" w:rsidRDefault="00E87670" w:rsidP="00E87670">
      <w:pPr>
        <w:widowControl w:val="0"/>
        <w:autoSpaceDE w:val="0"/>
        <w:autoSpaceDN w:val="0"/>
        <w:adjustRightInd w:val="0"/>
        <w:ind w:left="720"/>
        <w:rPr>
          <w:rFonts w:cs="Calibri"/>
          <w:i/>
          <w:sz w:val="28"/>
          <w:szCs w:val="28"/>
          <w:u w:val="single"/>
        </w:rPr>
      </w:pPr>
    </w:p>
    <w:p w:rsidR="00E87670" w:rsidRPr="000F4EF7" w:rsidRDefault="00E87670" w:rsidP="00E87670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Si</w:t>
      </w:r>
    </w:p>
    <w:p w:rsidR="00E87670" w:rsidRPr="000F4EF7" w:rsidRDefault="00E87670" w:rsidP="00E87670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No</w:t>
      </w:r>
    </w:p>
    <w:p w:rsidR="00E87670" w:rsidRDefault="00E87670" w:rsidP="00E87670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E87670" w:rsidRDefault="00E87670" w:rsidP="00E8767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Il bambino condivide i giochi?</w:t>
      </w:r>
    </w:p>
    <w:p w:rsidR="00E87670" w:rsidRDefault="00E87670" w:rsidP="00E87670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E87670" w:rsidRPr="000F4EF7" w:rsidRDefault="00E87670" w:rsidP="00E87670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 xml:space="preserve">Si </w:t>
      </w:r>
    </w:p>
    <w:p w:rsidR="00E87670" w:rsidRDefault="00E87670" w:rsidP="00E87670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 w:rsidRPr="000F4EF7">
        <w:rPr>
          <w:rFonts w:cs="Calibri"/>
          <w:sz w:val="28"/>
          <w:szCs w:val="28"/>
        </w:rPr>
        <w:t>No</w:t>
      </w:r>
    </w:p>
    <w:p w:rsidR="00E87670" w:rsidRDefault="00E87670" w:rsidP="00E87670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426896" w:rsidRPr="00426896" w:rsidRDefault="00426896" w:rsidP="00426896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E87670" w:rsidRDefault="00E87670" w:rsidP="00E87670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Il bambino mostra scambi affettivi?</w:t>
      </w:r>
    </w:p>
    <w:p w:rsidR="00E87670" w:rsidRPr="000F4EF7" w:rsidRDefault="00E87670" w:rsidP="00E87670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Si</w:t>
      </w:r>
    </w:p>
    <w:p w:rsidR="002B2EE2" w:rsidRPr="00EB4C87" w:rsidRDefault="00E87670" w:rsidP="00E87670">
      <w:pPr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 w:rsidRPr="000F4EF7">
        <w:rPr>
          <w:rFonts w:cs="Calibri"/>
          <w:sz w:val="28"/>
          <w:szCs w:val="28"/>
        </w:rPr>
        <w:t>No</w:t>
      </w:r>
    </w:p>
    <w:p w:rsidR="00F973EE" w:rsidRDefault="00F973EE" w:rsidP="00E87670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E87670" w:rsidRDefault="00726A8D" w:rsidP="00E87670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ROUTINE</w:t>
      </w:r>
      <w:r w:rsidR="003A5084">
        <w:rPr>
          <w:rFonts w:cs="Calibri"/>
          <w:b/>
          <w:sz w:val="28"/>
          <w:szCs w:val="28"/>
        </w:rPr>
        <w:t>:</w:t>
      </w:r>
    </w:p>
    <w:p w:rsidR="00726A8D" w:rsidRDefault="00726A8D" w:rsidP="00E87670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726A8D" w:rsidRDefault="00726A8D" w:rsidP="00726A8D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Il bambino mostra difficoltà nel distacco dal genitore all’ entrata nell’ asilo nido?</w:t>
      </w:r>
    </w:p>
    <w:p w:rsidR="00726A8D" w:rsidRDefault="00726A8D" w:rsidP="00E87670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726A8D" w:rsidRPr="000F4EF7" w:rsidRDefault="00726A8D" w:rsidP="00726A8D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Si</w:t>
      </w:r>
    </w:p>
    <w:p w:rsidR="00726A8D" w:rsidRPr="000F4EF7" w:rsidRDefault="00726A8D" w:rsidP="00726A8D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No</w:t>
      </w:r>
    </w:p>
    <w:p w:rsidR="00726A8D" w:rsidRPr="000F4EF7" w:rsidRDefault="00726A8D" w:rsidP="00726A8D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726A8D" w:rsidRDefault="00726A8D" w:rsidP="00726A8D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Durante i pasti come si comporta il bambino?</w:t>
      </w:r>
    </w:p>
    <w:p w:rsidR="00726A8D" w:rsidRDefault="00726A8D" w:rsidP="00726A8D">
      <w:pPr>
        <w:widowControl w:val="0"/>
        <w:autoSpaceDE w:val="0"/>
        <w:autoSpaceDN w:val="0"/>
        <w:adjustRightInd w:val="0"/>
        <w:ind w:left="720"/>
        <w:rPr>
          <w:rFonts w:cs="Calibri"/>
          <w:i/>
          <w:sz w:val="28"/>
          <w:szCs w:val="28"/>
          <w:u w:val="single"/>
        </w:rPr>
      </w:pPr>
    </w:p>
    <w:p w:rsidR="00726A8D" w:rsidRPr="000F4EF7" w:rsidRDefault="00726A8D" w:rsidP="00726A8D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 xml:space="preserve">Mangia </w:t>
      </w:r>
      <w:r w:rsidR="00EF3B9A">
        <w:rPr>
          <w:rFonts w:cs="Calibri"/>
          <w:sz w:val="28"/>
          <w:szCs w:val="28"/>
        </w:rPr>
        <w:t>da solo</w:t>
      </w:r>
    </w:p>
    <w:p w:rsidR="00726A8D" w:rsidRPr="000F4EF7" w:rsidRDefault="00726A8D" w:rsidP="00726A8D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Mangia con l’ aiuto dell’ educatrice</w:t>
      </w:r>
    </w:p>
    <w:p w:rsidR="00726A8D" w:rsidRPr="000F4EF7" w:rsidRDefault="00726A8D" w:rsidP="00726A8D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726A8D" w:rsidRDefault="00726A8D" w:rsidP="00726A8D">
      <w:pPr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  <w:r>
        <w:rPr>
          <w:rFonts w:cs="Calibri"/>
          <w:i/>
          <w:sz w:val="28"/>
          <w:szCs w:val="28"/>
          <w:u w:val="single"/>
        </w:rPr>
        <w:t>Durante il riposo pomeridiano come si comporta il bambino?</w:t>
      </w:r>
    </w:p>
    <w:p w:rsidR="00726A8D" w:rsidRDefault="00726A8D" w:rsidP="00726A8D">
      <w:pPr>
        <w:widowControl w:val="0"/>
        <w:autoSpaceDE w:val="0"/>
        <w:autoSpaceDN w:val="0"/>
        <w:adjustRightInd w:val="0"/>
        <w:rPr>
          <w:rFonts w:cs="Calibri"/>
          <w:i/>
          <w:sz w:val="28"/>
          <w:szCs w:val="28"/>
          <w:u w:val="single"/>
        </w:rPr>
      </w:pPr>
    </w:p>
    <w:p w:rsidR="00726A8D" w:rsidRPr="000F4EF7" w:rsidRDefault="00726A8D" w:rsidP="00726A8D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Dorme</w:t>
      </w:r>
    </w:p>
    <w:p w:rsidR="00726A8D" w:rsidRPr="000F4EF7" w:rsidRDefault="00726A8D" w:rsidP="00726A8D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0F4EF7">
        <w:rPr>
          <w:rFonts w:cs="Calibri"/>
          <w:sz w:val="28"/>
          <w:szCs w:val="28"/>
        </w:rPr>
        <w:t>Si addormenta con l’ aiuto dell’ educatrice</w:t>
      </w:r>
    </w:p>
    <w:p w:rsidR="00EC5360" w:rsidRDefault="00EC536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F3B9A" w:rsidRDefault="00EF3B9A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B4C87" w:rsidRDefault="00EB4C87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B4C87" w:rsidRDefault="00EB4C87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B4C87" w:rsidRDefault="00EB4C87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A45628" w:rsidRDefault="00A45628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  <w:r w:rsidRPr="00A45628">
        <w:rPr>
          <w:rFonts w:cs="Calibri"/>
          <w:b/>
          <w:sz w:val="28"/>
          <w:szCs w:val="28"/>
        </w:rPr>
        <w:t>10.</w:t>
      </w:r>
      <w:r>
        <w:rPr>
          <w:rFonts w:cs="Calibri"/>
          <w:b/>
          <w:sz w:val="28"/>
          <w:szCs w:val="28"/>
        </w:rPr>
        <w:t>PIANO DI RACCOLTA DEI DATI</w:t>
      </w:r>
      <w:r w:rsidR="000D2724">
        <w:rPr>
          <w:rFonts w:cs="Calibri"/>
          <w:b/>
          <w:sz w:val="28"/>
          <w:szCs w:val="28"/>
        </w:rPr>
        <w:t>.</w:t>
      </w:r>
    </w:p>
    <w:p w:rsidR="00A45628" w:rsidRPr="00A45628" w:rsidRDefault="00A45628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</w:p>
    <w:p w:rsidR="00A45628" w:rsidRDefault="00A45628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 w:rsidRPr="00A45628">
        <w:rPr>
          <w:rFonts w:cs="Calibri"/>
          <w:sz w:val="24"/>
          <w:szCs w:val="24"/>
        </w:rPr>
        <w:t>Per racc</w:t>
      </w:r>
      <w:r w:rsidR="00AA2FEE">
        <w:rPr>
          <w:rFonts w:cs="Calibri"/>
          <w:sz w:val="24"/>
          <w:szCs w:val="24"/>
        </w:rPr>
        <w:t>ogliere i dati ho contatt</w:t>
      </w:r>
      <w:r w:rsidR="00762690">
        <w:rPr>
          <w:rFonts w:cs="Calibri"/>
          <w:sz w:val="24"/>
          <w:szCs w:val="24"/>
        </w:rPr>
        <w:t>at</w:t>
      </w:r>
      <w:r w:rsidR="00AA2FEE">
        <w:rPr>
          <w:rFonts w:cs="Calibri"/>
          <w:sz w:val="24"/>
          <w:szCs w:val="24"/>
        </w:rPr>
        <w:t xml:space="preserve">o </w:t>
      </w:r>
      <w:r w:rsidRPr="00A45628">
        <w:rPr>
          <w:rFonts w:cs="Calibri"/>
          <w:sz w:val="24"/>
          <w:szCs w:val="24"/>
        </w:rPr>
        <w:t>diversi asili nido della provincia di Torino stabilendo inizialmente un colloquio conosciti</w:t>
      </w:r>
      <w:r>
        <w:rPr>
          <w:rFonts w:cs="Calibri"/>
          <w:sz w:val="24"/>
          <w:szCs w:val="24"/>
        </w:rPr>
        <w:t>vo per presentare gli scopi della mia ricerca.</w:t>
      </w:r>
    </w:p>
    <w:p w:rsidR="00A45628" w:rsidRDefault="007C0920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Ottenendo il consenso da parte delle titolari delle strutture ospitanti mi sono accordata sui giorni per effettuare </w:t>
      </w:r>
      <w:r w:rsidR="008B2EF4">
        <w:rPr>
          <w:rFonts w:cs="Calibri"/>
          <w:sz w:val="24"/>
          <w:szCs w:val="24"/>
        </w:rPr>
        <w:t xml:space="preserve">la raccolta </w:t>
      </w:r>
      <w:r w:rsidR="007B14E2">
        <w:rPr>
          <w:rFonts w:cs="Calibri"/>
          <w:sz w:val="24"/>
          <w:szCs w:val="24"/>
        </w:rPr>
        <w:t xml:space="preserve">dei </w:t>
      </w:r>
      <w:r w:rsidR="008B2EF4">
        <w:rPr>
          <w:rFonts w:cs="Calibri"/>
          <w:sz w:val="24"/>
          <w:szCs w:val="24"/>
        </w:rPr>
        <w:t>dati.</w:t>
      </w:r>
    </w:p>
    <w:p w:rsidR="006937DC" w:rsidRDefault="008B2EF4">
      <w:pPr>
        <w:widowControl w:val="0"/>
        <w:autoSpaceDE w:val="0"/>
        <w:autoSpaceDN w:val="0"/>
        <w:adjustRightInd w:val="0"/>
      </w:pPr>
      <w:r>
        <w:rPr>
          <w:rFonts w:cs="Calibri"/>
          <w:sz w:val="24"/>
          <w:szCs w:val="24"/>
        </w:rPr>
        <w:t>Nel rispetto delle norme vigenti sulla privacy la scala di valutazione è stata compilata anonimamente; successivamente i dati raccolti sono stati caricati su un foglio Excel formando così la matrice dati</w:t>
      </w:r>
      <w:r w:rsidR="00263077">
        <w:t>.</w:t>
      </w:r>
    </w:p>
    <w:p w:rsidR="00263077" w:rsidRDefault="00263077">
      <w:pPr>
        <w:widowControl w:val="0"/>
        <w:autoSpaceDE w:val="0"/>
        <w:autoSpaceDN w:val="0"/>
        <w:adjustRightInd w:val="0"/>
      </w:pPr>
    </w:p>
    <w:p w:rsidR="00263077" w:rsidRDefault="00263077">
      <w:pPr>
        <w:widowControl w:val="0"/>
        <w:autoSpaceDE w:val="0"/>
        <w:autoSpaceDN w:val="0"/>
        <w:adjustRightInd w:val="0"/>
      </w:pPr>
    </w:p>
    <w:p w:rsidR="006937DC" w:rsidRDefault="006937DC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</w:p>
    <w:p w:rsidR="00263077" w:rsidRDefault="00263077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</w:p>
    <w:tbl>
      <w:tblPr>
        <w:tblW w:w="9524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887"/>
        <w:gridCol w:w="1398"/>
        <w:gridCol w:w="961"/>
        <w:gridCol w:w="1142"/>
        <w:gridCol w:w="1680"/>
        <w:gridCol w:w="1728"/>
        <w:gridCol w:w="1728"/>
      </w:tblGrid>
      <w:tr w:rsidR="00263077" w:rsidRPr="00263077" w:rsidTr="00EB4C87">
        <w:trPr>
          <w:trHeight w:val="256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3077" w:rsidRPr="00263077" w:rsidRDefault="00263077" w:rsidP="00263077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263077" w:rsidRPr="00263077" w:rsidRDefault="00263077" w:rsidP="00263077">
            <w:pPr>
              <w:spacing w:line="240" w:lineRule="auto"/>
              <w:rPr>
                <w:color w:val="000000"/>
              </w:rPr>
            </w:pPr>
            <w:r w:rsidRPr="00263077">
              <w:rPr>
                <w:color w:val="000000"/>
              </w:rPr>
              <w:t> 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:rsidR="00263077" w:rsidRPr="00263077" w:rsidRDefault="00CF6106" w:rsidP="00263077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="00263077" w:rsidRPr="00263077">
              <w:rPr>
                <w:b/>
                <w:bCs/>
                <w:color w:val="000000"/>
              </w:rPr>
              <w:t>ocializzazione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63077" w:rsidRPr="00263077" w:rsidRDefault="00263077" w:rsidP="00263077">
            <w:pPr>
              <w:spacing w:line="240" w:lineRule="auto"/>
              <w:jc w:val="center"/>
              <w:rPr>
                <w:color w:val="000000"/>
              </w:rPr>
            </w:pPr>
            <w:r w:rsidRPr="00263077">
              <w:rPr>
                <w:color w:val="000000"/>
              </w:rPr>
              <w:t> </w:t>
            </w:r>
          </w:p>
        </w:tc>
        <w:tc>
          <w:tcPr>
            <w:tcW w:w="172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263077" w:rsidRPr="00263077" w:rsidRDefault="00263077" w:rsidP="0026307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263077">
              <w:rPr>
                <w:b/>
                <w:bCs/>
                <w:color w:val="000000"/>
              </w:rPr>
              <w:t xml:space="preserve">Routine </w:t>
            </w:r>
          </w:p>
        </w:tc>
        <w:tc>
          <w:tcPr>
            <w:tcW w:w="172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63077" w:rsidRPr="00263077" w:rsidRDefault="00263077" w:rsidP="00263077">
            <w:pPr>
              <w:spacing w:line="240" w:lineRule="auto"/>
              <w:rPr>
                <w:color w:val="000000"/>
              </w:rPr>
            </w:pPr>
            <w:r w:rsidRPr="00263077">
              <w:rPr>
                <w:color w:val="000000"/>
              </w:rPr>
              <w:t> </w:t>
            </w:r>
          </w:p>
        </w:tc>
      </w:tr>
      <w:tr w:rsidR="00263077" w:rsidRPr="00263077" w:rsidTr="00EB4C87">
        <w:trPr>
          <w:trHeight w:val="24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Soggetti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il bambino interagisce con gli altri bambini?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il bambino condivide i giochi?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il bambino mostra scambi affettivi?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il bambino mostra difficoltà nel distacco dal genitore all' entrata nell' asilo nido?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durante i pasti come si comporta il bambino?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26307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durante il riposo pomeridiano come si comporta il bambino?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A50485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l'aiuto dell'</w:t>
            </w:r>
            <w:r w:rsidR="00263077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l'aiuto dell'educatrice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l'</w:t>
            </w:r>
            <w:r w:rsidR="00263077" w:rsidRPr="00EB4C87">
              <w:rPr>
                <w:color w:val="000000"/>
                <w:sz w:val="16"/>
                <w:szCs w:val="16"/>
              </w:rPr>
              <w:t>aiuto dell'educatrice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EC536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</w:t>
            </w:r>
            <w:r w:rsidR="0041576D" w:rsidRPr="00EB4C87">
              <w:rPr>
                <w:color w:val="000000"/>
                <w:sz w:val="16"/>
                <w:szCs w:val="16"/>
              </w:rPr>
              <w:t>aiuto dell’educatrice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41576D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l’aiuto dell’</w:t>
            </w:r>
            <w:r w:rsidR="0041576D"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41576D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 xml:space="preserve">mangia </w:t>
            </w:r>
            <w:r w:rsidR="00BA2E99" w:rsidRPr="00EB4C87">
              <w:rPr>
                <w:color w:val="000000"/>
                <w:sz w:val="16"/>
                <w:szCs w:val="16"/>
              </w:rPr>
              <w:t>con l’aiuto dell’</w:t>
            </w:r>
            <w:r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F248BC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l’aiuto dell’</w:t>
            </w:r>
            <w:r w:rsidR="00F248BC"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F248B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dell’e</w:t>
            </w:r>
            <w:r w:rsidR="00762690" w:rsidRPr="00EB4C87">
              <w:rPr>
                <w:color w:val="000000"/>
                <w:sz w:val="16"/>
                <w:szCs w:val="16"/>
              </w:rPr>
              <w:t>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762690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762690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</w:t>
            </w:r>
            <w:r w:rsidR="00857D17" w:rsidRPr="00EB4C87">
              <w:rPr>
                <w:color w:val="000000"/>
                <w:sz w:val="16"/>
                <w:szCs w:val="16"/>
              </w:rPr>
              <w:t>aiuto dell</w:t>
            </w:r>
            <w:r w:rsidRPr="00EB4C87">
              <w:rPr>
                <w:color w:val="000000"/>
                <w:sz w:val="16"/>
                <w:szCs w:val="16"/>
              </w:rPr>
              <w:t>’</w:t>
            </w:r>
            <w:r w:rsidR="00857D17"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857D17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</w:t>
            </w:r>
            <w:r w:rsidR="00857D17" w:rsidRPr="00EB4C87">
              <w:rPr>
                <w:color w:val="000000"/>
                <w:sz w:val="16"/>
                <w:szCs w:val="16"/>
              </w:rPr>
              <w:t>aiuto dell’educatrice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l’aiuto dell’</w:t>
            </w:r>
            <w:r w:rsidR="00857D17"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857D17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</w:t>
            </w:r>
            <w:r w:rsidR="00BA2E99" w:rsidRPr="00EB4C87">
              <w:rPr>
                <w:color w:val="000000"/>
                <w:sz w:val="16"/>
                <w:szCs w:val="16"/>
              </w:rPr>
              <w:t>i addormenta con l’aiuto dell’</w:t>
            </w:r>
            <w:r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857D17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857D1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con l’aiuto dell’</w:t>
            </w:r>
            <w:r w:rsidR="002D153C" w:rsidRPr="00EB4C87">
              <w:rPr>
                <w:color w:val="000000"/>
                <w:sz w:val="16"/>
                <w:szCs w:val="16"/>
              </w:rPr>
              <w:t>educatrice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BA2E99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 addormenta con l’aiuto dell’</w:t>
            </w:r>
            <w:r w:rsidR="002D153C" w:rsidRPr="00EB4C87">
              <w:rPr>
                <w:color w:val="000000"/>
                <w:sz w:val="16"/>
                <w:szCs w:val="16"/>
              </w:rPr>
              <w:t>educatrice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  <w:tr w:rsidR="00263077" w:rsidRPr="00263077" w:rsidTr="00EB4C87">
        <w:trPr>
          <w:trHeight w:val="232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63077" w:rsidRPr="00EB4C87" w:rsidRDefault="00263077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si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no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mangia da solo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3077" w:rsidRPr="00EB4C87" w:rsidRDefault="002D153C" w:rsidP="000D2724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B4C87">
              <w:rPr>
                <w:color w:val="000000"/>
                <w:sz w:val="16"/>
                <w:szCs w:val="16"/>
              </w:rPr>
              <w:t>dorme</w:t>
            </w:r>
          </w:p>
        </w:tc>
      </w:tr>
    </w:tbl>
    <w:p w:rsidR="006937DC" w:rsidRDefault="006937DC" w:rsidP="000D2724">
      <w:pPr>
        <w:widowControl w:val="0"/>
        <w:autoSpaceDE w:val="0"/>
        <w:autoSpaceDN w:val="0"/>
        <w:adjustRightInd w:val="0"/>
        <w:jc w:val="center"/>
        <w:rPr>
          <w:rFonts w:cs="Calibri"/>
          <w:sz w:val="24"/>
          <w:szCs w:val="24"/>
        </w:rPr>
      </w:pPr>
    </w:p>
    <w:p w:rsidR="006937DC" w:rsidRDefault="006937DC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</w:p>
    <w:p w:rsidR="006937DC" w:rsidRDefault="006937DC">
      <w:pPr>
        <w:widowControl w:val="0"/>
        <w:autoSpaceDE w:val="0"/>
        <w:autoSpaceDN w:val="0"/>
        <w:adjustRightInd w:val="0"/>
        <w:rPr>
          <w:rFonts w:cs="Calibri"/>
          <w:sz w:val="24"/>
          <w:szCs w:val="24"/>
        </w:rPr>
      </w:pPr>
    </w:p>
    <w:p w:rsidR="001C6AEA" w:rsidRDefault="001C6AE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lastRenderedPageBreak/>
        <w:t>11.ANALISI DEI DATI</w:t>
      </w:r>
      <w:r w:rsidR="000D2724">
        <w:rPr>
          <w:rFonts w:asciiTheme="minorHAnsi" w:hAnsiTheme="minorHAnsi" w:cs="Arial"/>
          <w:b/>
          <w:sz w:val="28"/>
          <w:szCs w:val="28"/>
        </w:rPr>
        <w:t>.</w:t>
      </w:r>
    </w:p>
    <w:p w:rsidR="009965FF" w:rsidRPr="00196030" w:rsidRDefault="009965FF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4"/>
          <w:szCs w:val="24"/>
        </w:rPr>
      </w:pPr>
    </w:p>
    <w:p w:rsidR="009965FF" w:rsidRPr="00196030" w:rsidRDefault="009965FF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>Avendo scelto una ricerca di tipo standard l’ analisi dei dati</w:t>
      </w:r>
      <w:r w:rsidR="00F602D0" w:rsidRPr="00196030">
        <w:rPr>
          <w:rFonts w:asciiTheme="minorHAnsi" w:hAnsiTheme="minorHAnsi" w:cs="Arial"/>
          <w:sz w:val="24"/>
          <w:szCs w:val="24"/>
        </w:rPr>
        <w:t xml:space="preserve"> sarà così suddivisa</w:t>
      </w:r>
      <w:r w:rsidRPr="00196030">
        <w:rPr>
          <w:rFonts w:asciiTheme="minorHAnsi" w:hAnsiTheme="minorHAnsi" w:cs="Arial"/>
          <w:sz w:val="24"/>
          <w:szCs w:val="24"/>
        </w:rPr>
        <w:t>:</w:t>
      </w:r>
    </w:p>
    <w:p w:rsidR="009965FF" w:rsidRPr="00196030" w:rsidRDefault="009965FF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</w:p>
    <w:p w:rsidR="001C6AEA" w:rsidRPr="00196030" w:rsidRDefault="00F602D0" w:rsidP="009965FF">
      <w:pPr>
        <w:pStyle w:val="Paragrafoelenco"/>
        <w:widowControl w:val="0"/>
        <w:numPr>
          <w:ilvl w:val="0"/>
          <w:numId w:val="42"/>
        </w:numPr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>A</w:t>
      </w:r>
      <w:r w:rsidR="009965FF" w:rsidRPr="00196030">
        <w:rPr>
          <w:rFonts w:asciiTheme="minorHAnsi" w:hAnsiTheme="minorHAnsi" w:cs="Arial"/>
          <w:sz w:val="24"/>
          <w:szCs w:val="24"/>
        </w:rPr>
        <w:t xml:space="preserve">nalisi monovariata </w:t>
      </w:r>
      <w:r w:rsidRPr="00196030">
        <w:rPr>
          <w:rFonts w:asciiTheme="minorHAnsi" w:hAnsiTheme="minorHAnsi" w:cs="Arial"/>
          <w:sz w:val="24"/>
          <w:szCs w:val="24"/>
        </w:rPr>
        <w:t xml:space="preserve">su tutte le variabili presenti con lo scopo di </w:t>
      </w:r>
      <w:r w:rsidR="001C6AEA" w:rsidRPr="00196030">
        <w:rPr>
          <w:rFonts w:asciiTheme="minorHAnsi" w:hAnsiTheme="minorHAnsi" w:cs="Arial"/>
          <w:sz w:val="24"/>
          <w:szCs w:val="24"/>
        </w:rPr>
        <w:t xml:space="preserve"> </w:t>
      </w:r>
      <w:r w:rsidRPr="00196030">
        <w:rPr>
          <w:rFonts w:asciiTheme="minorHAnsi" w:hAnsiTheme="minorHAnsi" w:cs="Arial"/>
          <w:sz w:val="24"/>
          <w:szCs w:val="24"/>
        </w:rPr>
        <w:t>individuare la distribuzione di frequenza, gli indici di tendenza centrale e gli indici di dispersione; per ogni tabella sarà presente un grafico.</w:t>
      </w:r>
    </w:p>
    <w:p w:rsidR="00F602D0" w:rsidRPr="00196030" w:rsidRDefault="00F602D0" w:rsidP="00F602D0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</w:p>
    <w:p w:rsidR="00005AAC" w:rsidRDefault="00F602D0" w:rsidP="00F602D0">
      <w:pPr>
        <w:pStyle w:val="Paragrafoelenco"/>
        <w:widowControl w:val="0"/>
        <w:numPr>
          <w:ilvl w:val="0"/>
          <w:numId w:val="42"/>
        </w:numPr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 xml:space="preserve">Analisi bivariata incrociando ogni variabile indipendente </w:t>
      </w:r>
      <w:r w:rsidR="004366CD" w:rsidRPr="00196030">
        <w:rPr>
          <w:rFonts w:asciiTheme="minorHAnsi" w:hAnsiTheme="minorHAnsi" w:cs="Arial"/>
          <w:sz w:val="24"/>
          <w:szCs w:val="24"/>
        </w:rPr>
        <w:t xml:space="preserve">con le variabili dipendenti in </w:t>
      </w:r>
      <w:r w:rsidRPr="00196030">
        <w:rPr>
          <w:rFonts w:asciiTheme="minorHAnsi" w:hAnsiTheme="minorHAnsi" w:cs="Arial"/>
          <w:sz w:val="24"/>
          <w:szCs w:val="24"/>
        </w:rPr>
        <w:t>una tabella a doppia entrata dove attraverso il calcolo del</w:t>
      </w:r>
      <w:r w:rsidR="000D2724">
        <w:rPr>
          <w:rFonts w:asciiTheme="minorHAnsi" w:hAnsiTheme="minorHAnsi" w:cs="Arial"/>
          <w:sz w:val="24"/>
          <w:szCs w:val="24"/>
        </w:rPr>
        <w:t>l’</w:t>
      </w:r>
      <w:r w:rsidRPr="00196030">
        <w:rPr>
          <w:rFonts w:asciiTheme="minorHAnsi" w:hAnsiTheme="minorHAnsi" w:cs="Arial"/>
          <w:sz w:val="24"/>
          <w:szCs w:val="24"/>
        </w:rPr>
        <w:t xml:space="preserve"> x quadro, della significatività e della </w:t>
      </w:r>
    </w:p>
    <w:p w:rsidR="00F602D0" w:rsidRPr="00005AAC" w:rsidRDefault="00F602D0" w:rsidP="00005AAC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="Arial"/>
          <w:sz w:val="24"/>
          <w:szCs w:val="24"/>
        </w:rPr>
      </w:pPr>
      <w:r w:rsidRPr="00005AAC">
        <w:rPr>
          <w:rFonts w:asciiTheme="minorHAnsi" w:hAnsiTheme="minorHAnsi" w:cs="Arial"/>
          <w:sz w:val="24"/>
          <w:szCs w:val="24"/>
        </w:rPr>
        <w:t>V di Cramer ho stabilito se vi è o meno relazione tra le variabili; per ogni tabella sarà presente un grafico</w:t>
      </w:r>
      <w:r w:rsidR="004366CD" w:rsidRPr="00005AAC">
        <w:rPr>
          <w:rFonts w:asciiTheme="minorHAnsi" w:hAnsiTheme="minorHAnsi" w:cs="Arial"/>
          <w:sz w:val="24"/>
          <w:szCs w:val="24"/>
        </w:rPr>
        <w:t>.</w:t>
      </w:r>
    </w:p>
    <w:p w:rsidR="004366CD" w:rsidRPr="00196030" w:rsidRDefault="004366CD" w:rsidP="004366CD">
      <w:pPr>
        <w:pStyle w:val="Paragrafoelenco"/>
        <w:rPr>
          <w:rFonts w:asciiTheme="minorHAnsi" w:hAnsiTheme="minorHAnsi" w:cs="Arial"/>
          <w:sz w:val="24"/>
          <w:szCs w:val="24"/>
        </w:rPr>
      </w:pPr>
    </w:p>
    <w:p w:rsidR="004366CD" w:rsidRPr="00196030" w:rsidRDefault="004366CD" w:rsidP="004366CD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>L’ analisi dei dati è stata effettuata caricando la matr</w:t>
      </w:r>
      <w:r w:rsidR="00862B43">
        <w:rPr>
          <w:rFonts w:asciiTheme="minorHAnsi" w:hAnsiTheme="minorHAnsi" w:cs="Arial"/>
          <w:sz w:val="24"/>
          <w:szCs w:val="24"/>
        </w:rPr>
        <w:t>ice dati nel programma JsStat de</w:t>
      </w:r>
      <w:r w:rsidRPr="00196030">
        <w:rPr>
          <w:rFonts w:asciiTheme="minorHAnsi" w:hAnsiTheme="minorHAnsi" w:cs="Arial"/>
          <w:sz w:val="24"/>
          <w:szCs w:val="24"/>
        </w:rPr>
        <w:t>l sito (</w:t>
      </w:r>
      <w:hyperlink r:id="rId13" w:history="1">
        <w:r w:rsidRPr="00196030">
          <w:rPr>
            <w:rStyle w:val="Collegamentoipertestuale"/>
            <w:rFonts w:asciiTheme="minorHAnsi" w:hAnsiTheme="minorHAnsi" w:cs="Arial"/>
            <w:sz w:val="24"/>
            <w:szCs w:val="24"/>
          </w:rPr>
          <w:t>http://www.far.unito.it/trinchero/jsstat</w:t>
        </w:r>
      </w:hyperlink>
      <w:r w:rsidRPr="00196030">
        <w:rPr>
          <w:rFonts w:asciiTheme="minorHAnsi" w:hAnsiTheme="minorHAnsi" w:cs="Arial"/>
          <w:sz w:val="24"/>
          <w:szCs w:val="24"/>
        </w:rPr>
        <w:t>)</w:t>
      </w:r>
    </w:p>
    <w:p w:rsidR="00F602D0" w:rsidRDefault="00F602D0" w:rsidP="00196030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p w:rsidR="00196030" w:rsidRDefault="00196030" w:rsidP="00196030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p w:rsidR="00862B43" w:rsidRDefault="00862B43" w:rsidP="00196030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p w:rsidR="00862B43" w:rsidRPr="00EB4C87" w:rsidRDefault="00862B43" w:rsidP="00196030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</w:p>
    <w:p w:rsidR="006937DC" w:rsidRPr="001C6AEA" w:rsidRDefault="00183313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 w:rsidRPr="001C6AEA">
        <w:rPr>
          <w:rFonts w:asciiTheme="minorHAnsi" w:hAnsiTheme="minorHAnsi" w:cs="Arial"/>
          <w:b/>
          <w:sz w:val="28"/>
          <w:szCs w:val="28"/>
        </w:rPr>
        <w:t>ANALISI MONOVARIATA</w:t>
      </w:r>
    </w:p>
    <w:p w:rsidR="00183313" w:rsidRPr="001C6AEA" w:rsidRDefault="00183313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</w:p>
    <w:p w:rsidR="00A00ECA" w:rsidRPr="001C6AEA" w:rsidRDefault="00A00EC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  <w:u w:val="single"/>
        </w:rPr>
      </w:pPr>
      <w:r w:rsidRPr="001C6AEA">
        <w:rPr>
          <w:rFonts w:asciiTheme="minorHAnsi" w:hAnsiTheme="minorHAnsi" w:cs="Arial"/>
          <w:b/>
          <w:sz w:val="28"/>
          <w:szCs w:val="28"/>
          <w:u w:val="single"/>
        </w:rPr>
        <w:t>SOCIALIZZAZIONE</w:t>
      </w:r>
    </w:p>
    <w:p w:rsidR="00A00ECA" w:rsidRPr="001C6AEA" w:rsidRDefault="00A00ECA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</w:p>
    <w:p w:rsidR="0007579B" w:rsidRPr="001C6AEA" w:rsidRDefault="003F5FF9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</w:t>
      </w:r>
      <w:r w:rsidR="00183313" w:rsidRPr="001C6AEA">
        <w:rPr>
          <w:rFonts w:asciiTheme="minorHAnsi" w:hAnsiTheme="minorHAnsi" w:cs="Arial"/>
          <w:i/>
          <w:sz w:val="28"/>
          <w:szCs w:val="28"/>
        </w:rPr>
        <w:t>1</w:t>
      </w:r>
      <w:r w:rsidR="00183313" w:rsidRPr="001C6AEA">
        <w:rPr>
          <w:rFonts w:asciiTheme="minorHAnsi" w:hAnsiTheme="minorHAnsi" w:cs="Arial"/>
          <w:sz w:val="28"/>
          <w:szCs w:val="28"/>
        </w:rPr>
        <w:t xml:space="preserve">  Il bambino interagisce con gli altri bambini: si / no</w:t>
      </w:r>
    </w:p>
    <w:p w:rsidR="00980C3D" w:rsidRPr="001C6AEA" w:rsidRDefault="00980C3D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tbl>
      <w:tblPr>
        <w:tblW w:w="954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3"/>
        <w:gridCol w:w="3441"/>
      </w:tblGrid>
      <w:tr w:rsidR="009963C6" w:rsidRPr="001C6AEA" w:rsidTr="00196030">
        <w:trPr>
          <w:trHeight w:val="2949"/>
          <w:tblCellSpacing w:w="15" w:type="dxa"/>
        </w:trPr>
        <w:tc>
          <w:tcPr>
            <w:tcW w:w="0" w:type="auto"/>
            <w:hideMark/>
          </w:tcPr>
          <w:p w:rsidR="009963C6" w:rsidRPr="001C6AEA" w:rsidRDefault="009963C6" w:rsidP="009963C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il bambino interagisce con gli altri bambini?</w:t>
            </w:r>
          </w:p>
          <w:tbl>
            <w:tblPr>
              <w:tblW w:w="2872" w:type="dxa"/>
              <w:tblCellSpacing w:w="15" w:type="dxa"/>
              <w:tblInd w:w="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1"/>
              <w:gridCol w:w="771"/>
              <w:gridCol w:w="665"/>
              <w:gridCol w:w="771"/>
              <w:gridCol w:w="698"/>
              <w:gridCol w:w="701"/>
            </w:tblGrid>
            <w:tr w:rsidR="009963C6" w:rsidRPr="001C6AEA" w:rsidTr="00196030">
              <w:trPr>
                <w:trHeight w:val="24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9963C6" w:rsidRPr="001C6AEA" w:rsidTr="00196030">
              <w:trPr>
                <w:trHeight w:val="1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5%:30%</w:t>
                  </w:r>
                </w:p>
              </w:tc>
            </w:tr>
            <w:tr w:rsidR="009963C6" w:rsidRPr="001C6AEA" w:rsidTr="00196030">
              <w:trPr>
                <w:trHeight w:val="1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70%:95%</w:t>
                  </w:r>
                </w:p>
              </w:tc>
            </w:tr>
          </w:tbl>
          <w:p w:rsidR="009963C6" w:rsidRPr="001C6AEA" w:rsidRDefault="009963C6" w:rsidP="009963C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0.72</w:t>
            </w:r>
          </w:p>
        </w:tc>
        <w:tc>
          <w:tcPr>
            <w:tcW w:w="3396" w:type="dxa"/>
            <w:hideMark/>
          </w:tcPr>
          <w:tbl>
            <w:tblPr>
              <w:tblW w:w="969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3"/>
              <w:gridCol w:w="546"/>
            </w:tblGrid>
            <w:tr w:rsidR="009963C6" w:rsidRPr="001C6AEA" w:rsidTr="00196030">
              <w:trPr>
                <w:trHeight w:val="1247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2"/>
                  </w:tblGrid>
                  <w:tr w:rsidR="009963C6" w:rsidRPr="001C6AEA" w:rsidTr="00196030">
                    <w:trPr>
                      <w:trHeight w:val="2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963C6" w:rsidRPr="001C6AEA" w:rsidRDefault="009963C6" w:rsidP="009963C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17%</w:t>
                        </w:r>
                      </w:p>
                    </w:tc>
                  </w:tr>
                  <w:tr w:rsidR="009963C6" w:rsidRPr="001C6AEA" w:rsidTr="0019603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963C6" w:rsidRPr="001C6AEA" w:rsidRDefault="009963C6" w:rsidP="009963C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9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93"/>
                  </w:tblGrid>
                  <w:tr w:rsidR="009963C6" w:rsidRPr="001C6AEA" w:rsidTr="0019603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963C6" w:rsidRPr="001C6AEA" w:rsidRDefault="009963C6" w:rsidP="009963C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83%</w:t>
                        </w:r>
                      </w:p>
                    </w:tc>
                  </w:tr>
                  <w:tr w:rsidR="009963C6" w:rsidRPr="001C6AEA" w:rsidTr="00196030">
                    <w:trPr>
                      <w:trHeight w:val="11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963C6" w:rsidRPr="001C6AEA" w:rsidRDefault="009963C6" w:rsidP="009963C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963C6" w:rsidRPr="001C6AEA" w:rsidTr="00196030">
              <w:trPr>
                <w:trHeight w:val="23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</w:t>
                  </w:r>
                </w:p>
              </w:tc>
            </w:tr>
            <w:tr w:rsidR="009963C6" w:rsidRPr="001C6AEA" w:rsidTr="00196030">
              <w:trPr>
                <w:trHeight w:val="21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963C6" w:rsidRPr="001C6AEA" w:rsidRDefault="009963C6" w:rsidP="009963C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</w:tbl>
          <w:p w:rsidR="009963C6" w:rsidRPr="001C6AEA" w:rsidRDefault="009963C6" w:rsidP="009963C6">
            <w:pPr>
              <w:spacing w:line="240" w:lineRule="auto"/>
              <w:rPr>
                <w:rFonts w:asciiTheme="minorHAnsi" w:hAnsiTheme="minorHAnsi" w:cs="Arial"/>
                <w:sz w:val="23"/>
                <w:szCs w:val="23"/>
              </w:rPr>
            </w:pPr>
          </w:p>
        </w:tc>
      </w:tr>
      <w:tr w:rsidR="009963C6" w:rsidRPr="001C6AEA" w:rsidTr="00196030">
        <w:trPr>
          <w:trHeight w:val="16"/>
          <w:tblCellSpacing w:w="15" w:type="dxa"/>
        </w:trPr>
        <w:tc>
          <w:tcPr>
            <w:tcW w:w="0" w:type="auto"/>
            <w:hideMark/>
          </w:tcPr>
          <w:p w:rsidR="009963C6" w:rsidRPr="001C6AEA" w:rsidRDefault="009963C6" w:rsidP="009963C6">
            <w:pPr>
              <w:spacing w:line="240" w:lineRule="auto"/>
              <w:rPr>
                <w:rFonts w:asciiTheme="minorHAnsi" w:hAnsiTheme="minorHAnsi" w:cs="Arial"/>
                <w:b/>
                <w:bCs/>
                <w:sz w:val="23"/>
                <w:szCs w:val="23"/>
              </w:rPr>
            </w:pPr>
          </w:p>
        </w:tc>
        <w:tc>
          <w:tcPr>
            <w:tcW w:w="3396" w:type="dxa"/>
            <w:hideMark/>
          </w:tcPr>
          <w:p w:rsidR="009963C6" w:rsidRPr="001C6AEA" w:rsidRDefault="009963C6" w:rsidP="009963C6">
            <w:pPr>
              <w:spacing w:line="240" w:lineRule="auto"/>
              <w:jc w:val="center"/>
              <w:rPr>
                <w:rFonts w:asciiTheme="minorHAnsi" w:hAnsiTheme="minorHAnsi" w:cs="Arial"/>
                <w:sz w:val="23"/>
                <w:szCs w:val="23"/>
              </w:rPr>
            </w:pPr>
          </w:p>
        </w:tc>
      </w:tr>
    </w:tbl>
    <w:p w:rsidR="00252CAE" w:rsidRDefault="00252CAE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4366CD" w:rsidRPr="00196030" w:rsidRDefault="00526999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Notiamo come la maggior parte dei bambini all’ interno dell’asilo nido interagiscano tra di loro.</w:t>
      </w:r>
    </w:p>
    <w:p w:rsidR="004366CD" w:rsidRDefault="004366CD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196030" w:rsidRDefault="00196030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196030" w:rsidRDefault="00196030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196030" w:rsidRDefault="00196030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196030" w:rsidRPr="001C6AEA" w:rsidRDefault="00196030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p w:rsidR="004366CD" w:rsidRPr="001C6AEA" w:rsidRDefault="003F5FF9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lastRenderedPageBreak/>
        <w:t>Tabella n°</w:t>
      </w:r>
      <w:r w:rsidR="0007579B" w:rsidRPr="001C6AEA">
        <w:rPr>
          <w:rFonts w:asciiTheme="minorHAnsi" w:hAnsiTheme="minorHAnsi" w:cs="Arial"/>
          <w:i/>
          <w:sz w:val="28"/>
          <w:szCs w:val="28"/>
        </w:rPr>
        <w:t xml:space="preserve"> 2</w:t>
      </w:r>
      <w:r w:rsidR="0007579B" w:rsidRPr="001C6AEA">
        <w:rPr>
          <w:rFonts w:asciiTheme="minorHAnsi" w:hAnsiTheme="minorHAnsi" w:cs="Arial"/>
          <w:sz w:val="28"/>
          <w:szCs w:val="28"/>
        </w:rPr>
        <w:t xml:space="preserve"> Il bambino condivide i giochi: si / no</w:t>
      </w:r>
    </w:p>
    <w:tbl>
      <w:tblPr>
        <w:tblpPr w:leftFromText="141" w:rightFromText="141" w:vertAnchor="text" w:horzAnchor="margin" w:tblpY="37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88"/>
        <w:gridCol w:w="4530"/>
        <w:gridCol w:w="180"/>
        <w:gridCol w:w="111"/>
      </w:tblGrid>
      <w:tr w:rsidR="004366CD" w:rsidRPr="001C6AEA" w:rsidTr="004366CD">
        <w:trPr>
          <w:tblCellSpacing w:w="15" w:type="dxa"/>
        </w:trPr>
        <w:tc>
          <w:tcPr>
            <w:tcW w:w="0" w:type="auto"/>
            <w:hideMark/>
          </w:tcPr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il bambino condivide i giochi?</w:t>
            </w:r>
          </w:p>
          <w:tbl>
            <w:tblPr>
              <w:tblW w:w="241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1"/>
              <w:gridCol w:w="771"/>
              <w:gridCol w:w="665"/>
              <w:gridCol w:w="771"/>
              <w:gridCol w:w="698"/>
              <w:gridCol w:w="701"/>
            </w:tblGrid>
            <w:tr w:rsidR="00526999" w:rsidRPr="001C6AEA" w:rsidTr="00526999">
              <w:trPr>
                <w:trHeight w:val="42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526999" w:rsidRPr="001C6AEA" w:rsidTr="00526999">
              <w:trPr>
                <w:trHeight w:val="22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21%:53%</w:t>
                  </w:r>
                </w:p>
              </w:tc>
            </w:tr>
            <w:tr w:rsidR="00526999" w:rsidRPr="001C6AEA" w:rsidTr="00526999">
              <w:trPr>
                <w:trHeight w:val="21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47%:79%</w:t>
                  </w:r>
                </w:p>
              </w:tc>
            </w:tr>
          </w:tbl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23"/>
                <w:szCs w:val="23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0.53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4366CD" w:rsidRPr="001C6AEA" w:rsidTr="006F378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6F37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375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37%</w:t>
                        </w:r>
                      </w:p>
                    </w:tc>
                  </w:tr>
                  <w:tr w:rsidR="004366CD" w:rsidRPr="001C6AEA" w:rsidTr="006F3782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375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6F37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375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63%</w:t>
                        </w:r>
                      </w:p>
                    </w:tc>
                  </w:tr>
                  <w:tr w:rsidR="004366CD" w:rsidRPr="001C6AEA" w:rsidTr="006F3782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375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4366CD" w:rsidRPr="001C6AEA" w:rsidTr="006F378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</w:tr>
            <w:tr w:rsidR="004366CD" w:rsidRPr="001C6AEA" w:rsidTr="006F378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</w:tbl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4366CD" w:rsidRPr="001C6AEA" w:rsidTr="006F378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4366CD" w:rsidRPr="001C6AEA" w:rsidTr="006F378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375"/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375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980C3D" w:rsidRPr="001C6AEA" w:rsidRDefault="00980C3D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p w:rsidR="0007579B" w:rsidRPr="00526999" w:rsidRDefault="00526999" w:rsidP="00C5627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Rileviamo che la maggior parte dei bambini condividono i giochi.</w:t>
      </w:r>
    </w:p>
    <w:p w:rsidR="00D96D11" w:rsidRPr="001C6AEA" w:rsidRDefault="00D96D11" w:rsidP="009963C6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  <w:r w:rsidRPr="001C6AEA">
        <w:rPr>
          <w:rFonts w:asciiTheme="minorHAnsi" w:hAnsiTheme="minorHAnsi" w:cs="Arial"/>
          <w:sz w:val="16"/>
          <w:szCs w:val="16"/>
        </w:rPr>
        <w:t xml:space="preserve">  </w:t>
      </w:r>
    </w:p>
    <w:p w:rsidR="00B55C1F" w:rsidRPr="001C6AEA" w:rsidRDefault="00B55C1F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</w:p>
    <w:p w:rsidR="006937DC" w:rsidRPr="001C6AEA" w:rsidRDefault="006937DC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p w:rsidR="00980C3D" w:rsidRPr="001C6AEA" w:rsidRDefault="00980C3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z w:val="28"/>
          <w:szCs w:val="28"/>
        </w:rPr>
      </w:pPr>
    </w:p>
    <w:p w:rsidR="00980C3D" w:rsidRPr="001C6AEA" w:rsidRDefault="00980C3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z w:val="28"/>
          <w:szCs w:val="28"/>
        </w:rPr>
      </w:pPr>
    </w:p>
    <w:p w:rsidR="00980C3D" w:rsidRPr="001C6AEA" w:rsidRDefault="00980C3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z w:val="28"/>
          <w:szCs w:val="28"/>
        </w:rPr>
      </w:pPr>
    </w:p>
    <w:p w:rsidR="004366CD" w:rsidRPr="00EB4C87" w:rsidRDefault="004366C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z w:val="16"/>
          <w:szCs w:val="16"/>
        </w:rPr>
      </w:pPr>
    </w:p>
    <w:p w:rsidR="003F5FF9" w:rsidRDefault="003F5FF9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n°3</w:t>
      </w:r>
      <w:r w:rsidRPr="001C6AEA">
        <w:rPr>
          <w:rFonts w:asciiTheme="minorHAnsi" w:hAnsiTheme="minorHAnsi" w:cs="Arial"/>
          <w:sz w:val="28"/>
          <w:szCs w:val="28"/>
        </w:rPr>
        <w:t xml:space="preserve"> Il bambino mostra scambi affettivi: si / no</w:t>
      </w:r>
    </w:p>
    <w:p w:rsidR="004366CD" w:rsidRPr="001C6AEA" w:rsidRDefault="004366C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4"/>
        <w:gridCol w:w="4545"/>
      </w:tblGrid>
      <w:tr w:rsidR="00980C3D" w:rsidRPr="001C6AEA" w:rsidTr="00980C3D">
        <w:trPr>
          <w:tblCellSpacing w:w="15" w:type="dxa"/>
        </w:trPr>
        <w:tc>
          <w:tcPr>
            <w:tcW w:w="0" w:type="auto"/>
            <w:hideMark/>
          </w:tcPr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il bambino mostra scambi affettivi?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1"/>
              <w:gridCol w:w="771"/>
              <w:gridCol w:w="665"/>
              <w:gridCol w:w="771"/>
              <w:gridCol w:w="698"/>
              <w:gridCol w:w="907"/>
            </w:tblGrid>
            <w:tr w:rsidR="00980C3D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980C3D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14%:44%</w:t>
                  </w:r>
                </w:p>
              </w:tc>
            </w:tr>
            <w:tr w:rsidR="00980C3D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56%:86%</w:t>
                  </w:r>
                </w:p>
              </w:tc>
            </w:tr>
          </w:tbl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si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0.59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980C3D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80C3D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0C3D" w:rsidRPr="001C6AEA" w:rsidRDefault="00980C3D" w:rsidP="00980C3D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29%</w:t>
                        </w:r>
                      </w:p>
                    </w:tc>
                  </w:tr>
                  <w:tr w:rsidR="00980C3D" w:rsidRPr="001C6AEA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0C3D" w:rsidRPr="001C6AEA" w:rsidRDefault="00980C3D" w:rsidP="00980C3D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80C3D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0C3D" w:rsidRPr="001C6AEA" w:rsidRDefault="00980C3D" w:rsidP="00980C3D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71%</w:t>
                        </w:r>
                      </w:p>
                    </w:tc>
                  </w:tr>
                  <w:tr w:rsidR="00980C3D" w:rsidRPr="001C6AEA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0C3D" w:rsidRPr="001C6AEA" w:rsidRDefault="00980C3D" w:rsidP="00980C3D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80C3D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</w:tr>
            <w:tr w:rsidR="00980C3D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</w:tbl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A00ECA" w:rsidRPr="001C6AEA" w:rsidRDefault="00A00ECA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</w:p>
    <w:p w:rsidR="00A00ECA" w:rsidRPr="001C6AEA" w:rsidRDefault="00A00ECA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</w:p>
    <w:p w:rsidR="00A00ECA" w:rsidRPr="00526999" w:rsidRDefault="00526999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Osserviamo che un maggior numero di bambini mostra scambi affettivi.</w:t>
      </w:r>
    </w:p>
    <w:p w:rsidR="00A00ECA" w:rsidRDefault="00A00ECA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  <w:u w:val="single"/>
        </w:rPr>
      </w:pPr>
    </w:p>
    <w:p w:rsidR="004366CD" w:rsidRDefault="004366C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  <w:u w:val="single"/>
        </w:rPr>
      </w:pPr>
    </w:p>
    <w:p w:rsidR="004366CD" w:rsidRDefault="004366CD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  <w:u w:val="single"/>
        </w:rPr>
      </w:pPr>
    </w:p>
    <w:p w:rsidR="00EB4C87" w:rsidRDefault="00EB4C87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  <w:u w:val="single"/>
        </w:rPr>
      </w:pPr>
    </w:p>
    <w:p w:rsidR="008F4D45" w:rsidRPr="001C6AEA" w:rsidRDefault="008F4D45" w:rsidP="00BF180B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  <w:u w:val="single"/>
        </w:rPr>
      </w:pPr>
    </w:p>
    <w:p w:rsidR="00143251" w:rsidRPr="001C6AEA" w:rsidRDefault="00A00ECA" w:rsidP="00143251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  <w:u w:val="single"/>
        </w:rPr>
      </w:pPr>
      <w:r w:rsidRPr="001C6AEA">
        <w:rPr>
          <w:rFonts w:asciiTheme="minorHAnsi" w:hAnsiTheme="minorHAnsi" w:cs="Arial"/>
          <w:b/>
          <w:sz w:val="28"/>
          <w:szCs w:val="28"/>
          <w:u w:val="single"/>
        </w:rPr>
        <w:lastRenderedPageBreak/>
        <w:t>ROUTINE</w:t>
      </w:r>
    </w:p>
    <w:p w:rsidR="00A00ECA" w:rsidRPr="001C6AEA" w:rsidRDefault="00A00ECA" w:rsidP="00143251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</w:p>
    <w:p w:rsidR="006937DC" w:rsidRPr="001C6AEA" w:rsidRDefault="004E58BC" w:rsidP="00143251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n°4</w:t>
      </w:r>
      <w:r w:rsidRPr="001C6AEA">
        <w:rPr>
          <w:rFonts w:asciiTheme="minorHAnsi" w:hAnsiTheme="minorHAnsi" w:cs="Arial"/>
          <w:sz w:val="28"/>
          <w:szCs w:val="28"/>
        </w:rPr>
        <w:t xml:space="preserve"> Il bambino mostra difficoltà nel distacco dal genitore all’entrata nell’asilo nido: si / no</w:t>
      </w:r>
    </w:p>
    <w:p w:rsidR="00980C3D" w:rsidRPr="001C6AEA" w:rsidRDefault="00980C3D" w:rsidP="00980C3D">
      <w:pPr>
        <w:rPr>
          <w:rFonts w:asciiTheme="minorHAnsi" w:hAnsiTheme="minorHAnsi" w:cs="Arial"/>
          <w:sz w:val="28"/>
          <w:szCs w:val="28"/>
        </w:rPr>
      </w:pPr>
    </w:p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14"/>
        <w:gridCol w:w="1296"/>
      </w:tblGrid>
      <w:tr w:rsidR="00980C3D" w:rsidRPr="001C6AEA" w:rsidTr="00526999">
        <w:trPr>
          <w:tblCellSpacing w:w="15" w:type="dxa"/>
        </w:trPr>
        <w:tc>
          <w:tcPr>
            <w:tcW w:w="8769" w:type="dxa"/>
            <w:hideMark/>
          </w:tcPr>
          <w:tbl>
            <w:tblPr>
              <w:tblpPr w:leftFromText="141" w:rightFromText="141" w:vertAnchor="text" w:horzAnchor="page" w:tblpX="8406" w:tblpY="-231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20"/>
            </w:tblGrid>
            <w:tr w:rsidR="00526999" w:rsidRPr="001C6AEA" w:rsidTr="005269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26999" w:rsidRPr="001C6AEA" w:rsidTr="006F378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999" w:rsidRPr="001C6AEA" w:rsidRDefault="00526999" w:rsidP="006F3782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71%</w:t>
                        </w:r>
                      </w:p>
                    </w:tc>
                  </w:tr>
                  <w:tr w:rsidR="00526999" w:rsidRPr="001C6AEA" w:rsidTr="006F3782">
                    <w:trPr>
                      <w:trHeight w:val="1065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999" w:rsidRPr="001C6AEA" w:rsidRDefault="00526999" w:rsidP="006F3782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26999" w:rsidRPr="001C6AEA" w:rsidTr="006F37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999" w:rsidRPr="001C6AEA" w:rsidRDefault="00526999" w:rsidP="006F3782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29%</w:t>
                        </w:r>
                      </w:p>
                    </w:tc>
                  </w:tr>
                  <w:tr w:rsidR="00526999" w:rsidRPr="001C6AEA" w:rsidTr="006F3782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999" w:rsidRPr="001C6AEA" w:rsidRDefault="00526999" w:rsidP="006F3782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526999" w:rsidRPr="001C6AEA" w:rsidTr="00526999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526999" w:rsidRPr="001C6AEA" w:rsidTr="00526999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999" w:rsidRPr="001C6AEA" w:rsidRDefault="00526999" w:rsidP="006F3782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</w:tbl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il bambino mostra difficoltà nel distacco dal genitore all' entrata nell' asilo nido?</w:t>
            </w:r>
          </w:p>
          <w:tbl>
            <w:tblPr>
              <w:tblW w:w="2807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1"/>
              <w:gridCol w:w="771"/>
              <w:gridCol w:w="665"/>
              <w:gridCol w:w="771"/>
              <w:gridCol w:w="698"/>
              <w:gridCol w:w="701"/>
            </w:tblGrid>
            <w:tr w:rsidR="00980C3D" w:rsidRPr="001C6AEA" w:rsidTr="00526999">
              <w:trPr>
                <w:trHeight w:val="39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980C3D" w:rsidRPr="001C6AEA" w:rsidTr="00526999">
              <w:trPr>
                <w:trHeight w:val="19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56%:86%</w:t>
                  </w:r>
                </w:p>
              </w:tc>
            </w:tr>
            <w:tr w:rsidR="00980C3D" w:rsidRPr="001C6AEA" w:rsidTr="00526999">
              <w:trPr>
                <w:trHeight w:val="19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C3D" w:rsidRPr="001C6AEA" w:rsidRDefault="00980C3D" w:rsidP="00980C3D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14%:44%</w:t>
                  </w:r>
                </w:p>
              </w:tc>
            </w:tr>
          </w:tbl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no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no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0.59</w:t>
            </w:r>
          </w:p>
          <w:p w:rsidR="004E58BC" w:rsidRPr="001C6AEA" w:rsidRDefault="004E58BC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4E58BC" w:rsidRPr="00862B43" w:rsidRDefault="00526999" w:rsidP="00980C3D">
            <w:p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Evidenziamo come una maggioranza significativa di bambini non patisca il distacco dal genitore.</w:t>
            </w:r>
          </w:p>
          <w:p w:rsidR="004E58BC" w:rsidRPr="001C6AEA" w:rsidRDefault="004E58BC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251" w:type="dxa"/>
            <w:hideMark/>
          </w:tcPr>
          <w:p w:rsidR="00980C3D" w:rsidRPr="001C6AEA" w:rsidRDefault="00980C3D" w:rsidP="00980C3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EB4C87" w:rsidRDefault="00EB4C87" w:rsidP="004E58BC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4E58BC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4E58BC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4E58BC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4E58BC">
      <w:pPr>
        <w:rPr>
          <w:rFonts w:asciiTheme="minorHAnsi" w:hAnsiTheme="minorHAnsi" w:cs="Arial"/>
          <w:i/>
          <w:sz w:val="28"/>
          <w:szCs w:val="28"/>
        </w:rPr>
      </w:pPr>
    </w:p>
    <w:p w:rsidR="004E58BC" w:rsidRPr="001C6AEA" w:rsidRDefault="004E58BC" w:rsidP="004E58BC">
      <w:pPr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n°5</w:t>
      </w:r>
      <w:r w:rsidRPr="001C6AEA">
        <w:rPr>
          <w:rFonts w:asciiTheme="minorHAnsi" w:hAnsiTheme="minorHAnsi" w:cs="Arial"/>
          <w:sz w:val="28"/>
          <w:szCs w:val="28"/>
        </w:rPr>
        <w:t xml:space="preserve">  Durante i pasti come si comporta il bambino: mangia da solo / mangia con l’ aiuto dell’ educatrice</w:t>
      </w:r>
    </w:p>
    <w:p w:rsidR="00980C3D" w:rsidRPr="001C6AEA" w:rsidRDefault="00980C3D" w:rsidP="006937DC">
      <w:pPr>
        <w:rPr>
          <w:rFonts w:asciiTheme="minorHAnsi" w:hAnsiTheme="minorHAnsi" w:cs="Arial"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4"/>
        <w:gridCol w:w="4545"/>
      </w:tblGrid>
      <w:tr w:rsidR="00BA2E99" w:rsidRPr="001C6AEA" w:rsidTr="004E58BC">
        <w:trPr>
          <w:trHeight w:val="1657"/>
          <w:tblCellSpacing w:w="15" w:type="dxa"/>
        </w:trPr>
        <w:tc>
          <w:tcPr>
            <w:tcW w:w="0" w:type="auto"/>
            <w:hideMark/>
          </w:tcPr>
          <w:p w:rsidR="00BA2E99" w:rsidRPr="001C6AEA" w:rsidRDefault="00BA2E99" w:rsidP="00BA2E99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durante i pasti come si comporta il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30"/>
              <w:gridCol w:w="771"/>
              <w:gridCol w:w="665"/>
              <w:gridCol w:w="771"/>
              <w:gridCol w:w="698"/>
              <w:gridCol w:w="758"/>
            </w:tblGrid>
            <w:tr w:rsidR="00BA2E99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BA2E99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16%:47%</w:t>
                  </w:r>
                </w:p>
              </w:tc>
            </w:tr>
            <w:tr w:rsidR="00BA2E99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53%:84%</w:t>
                  </w:r>
                </w:p>
              </w:tc>
            </w:tr>
          </w:tbl>
          <w:p w:rsidR="00BA2E99" w:rsidRPr="001C6AEA" w:rsidRDefault="00BA2E99" w:rsidP="00BA2E99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mangia da solo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mangia da solo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0.57</w:t>
            </w:r>
          </w:p>
        </w:tc>
        <w:tc>
          <w:tcPr>
            <w:tcW w:w="4500" w:type="dxa"/>
            <w:hideMark/>
          </w:tcPr>
          <w:tbl>
            <w:tblPr>
              <w:tblW w:w="344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61"/>
              <w:gridCol w:w="1081"/>
            </w:tblGrid>
            <w:tr w:rsidR="00BA2E99" w:rsidRPr="001C6AEA" w:rsidTr="00005AAC">
              <w:trPr>
                <w:trHeight w:val="1287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6"/>
                  </w:tblGrid>
                  <w:tr w:rsidR="00BA2E99" w:rsidRPr="001C6AEA" w:rsidTr="00005AAC">
                    <w:trPr>
                      <w:trHeight w:val="20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2E99" w:rsidRPr="001C6AEA" w:rsidRDefault="00BA2E99" w:rsidP="00BA2E99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31%</w:t>
                        </w:r>
                      </w:p>
                    </w:tc>
                  </w:tr>
                  <w:tr w:rsidR="00BA2E99" w:rsidRPr="001C6AEA" w:rsidTr="00005AAC">
                    <w:trPr>
                      <w:trHeight w:val="48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2E99" w:rsidRPr="001C6AEA" w:rsidRDefault="00BA2E99" w:rsidP="00BA2E99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6"/>
                  </w:tblGrid>
                  <w:tr w:rsidR="00BA2E99" w:rsidRPr="001C6AEA" w:rsidTr="00005AAC">
                    <w:trPr>
                      <w:trHeight w:val="20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2E99" w:rsidRPr="001C6AEA" w:rsidRDefault="00BA2E99" w:rsidP="00BA2E99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69%</w:t>
                        </w:r>
                      </w:p>
                    </w:tc>
                  </w:tr>
                  <w:tr w:rsidR="00BA2E99" w:rsidRPr="001C6AEA" w:rsidTr="00005AAC">
                    <w:trPr>
                      <w:trHeight w:val="10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2E99" w:rsidRPr="001C6AEA" w:rsidRDefault="00BA2E99" w:rsidP="00BA2E99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BA2E99" w:rsidRPr="001C6AEA" w:rsidTr="00005AAC">
              <w:trPr>
                <w:trHeight w:val="20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24</w:t>
                  </w:r>
                </w:p>
              </w:tc>
            </w:tr>
            <w:tr w:rsidR="00BA2E99" w:rsidRPr="001C6AEA" w:rsidTr="00005AAC">
              <w:trPr>
                <w:trHeight w:val="20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mangia con l'aiuto dell'educatrice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2E99" w:rsidRPr="001C6AEA" w:rsidRDefault="00BA2E99" w:rsidP="00BA2E99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mangia da solo</w:t>
                  </w:r>
                </w:p>
              </w:tc>
            </w:tr>
          </w:tbl>
          <w:p w:rsidR="00BA2E99" w:rsidRPr="001C6AEA" w:rsidRDefault="00BA2E99" w:rsidP="00BA2E99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980C3D" w:rsidRPr="001C6AEA" w:rsidRDefault="00980C3D" w:rsidP="006937DC">
      <w:pPr>
        <w:rPr>
          <w:rFonts w:asciiTheme="minorHAnsi" w:hAnsiTheme="minorHAnsi" w:cs="Arial"/>
          <w:sz w:val="28"/>
          <w:szCs w:val="28"/>
        </w:rPr>
      </w:pPr>
    </w:p>
    <w:p w:rsidR="00980C3D" w:rsidRDefault="009C7CF1" w:rsidP="006937DC">
      <w:pPr>
        <w:rPr>
          <w:rFonts w:asciiTheme="minorHAnsi" w:hAnsiTheme="minorHAnsi" w:cs="Arial"/>
          <w:sz w:val="24"/>
          <w:szCs w:val="24"/>
        </w:rPr>
      </w:pPr>
      <w:r w:rsidRPr="009C7CF1">
        <w:rPr>
          <w:rFonts w:asciiTheme="minorHAnsi" w:hAnsiTheme="minorHAnsi" w:cs="Arial"/>
          <w:sz w:val="24"/>
          <w:szCs w:val="24"/>
        </w:rPr>
        <w:t>Rileviamo che poco più della metà dei bambini osserv</w:t>
      </w:r>
      <w:r>
        <w:rPr>
          <w:rFonts w:asciiTheme="minorHAnsi" w:hAnsiTheme="minorHAnsi" w:cs="Arial"/>
          <w:sz w:val="24"/>
          <w:szCs w:val="24"/>
        </w:rPr>
        <w:t xml:space="preserve">ati riescano a mangiare da soli senza </w:t>
      </w:r>
      <w:r w:rsidR="00862B43">
        <w:rPr>
          <w:rFonts w:asciiTheme="minorHAnsi" w:hAnsiTheme="minorHAnsi" w:cs="Arial"/>
          <w:sz w:val="24"/>
          <w:szCs w:val="24"/>
        </w:rPr>
        <w:t>l’</w:t>
      </w:r>
      <w:r>
        <w:rPr>
          <w:rFonts w:asciiTheme="minorHAnsi" w:hAnsiTheme="minorHAnsi" w:cs="Arial"/>
          <w:sz w:val="24"/>
          <w:szCs w:val="24"/>
        </w:rPr>
        <w:t>aiuto dell’educatrice.</w:t>
      </w:r>
    </w:p>
    <w:p w:rsidR="00EB4C87" w:rsidRPr="009C7CF1" w:rsidRDefault="00EB4C87" w:rsidP="006937DC">
      <w:pPr>
        <w:rPr>
          <w:rFonts w:asciiTheme="minorHAnsi" w:hAnsiTheme="minorHAnsi" w:cs="Arial"/>
          <w:sz w:val="24"/>
          <w:szCs w:val="24"/>
        </w:rPr>
      </w:pPr>
    </w:p>
    <w:p w:rsidR="00957B7C" w:rsidRPr="001C6AEA" w:rsidRDefault="00957B7C" w:rsidP="006937DC">
      <w:pPr>
        <w:rPr>
          <w:rFonts w:asciiTheme="minorHAnsi" w:hAnsiTheme="minorHAnsi" w:cs="Arial"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lastRenderedPageBreak/>
        <w:t>Tabella n°6</w:t>
      </w:r>
      <w:r w:rsidRPr="001C6AEA">
        <w:rPr>
          <w:rFonts w:asciiTheme="minorHAnsi" w:hAnsiTheme="minorHAnsi" w:cs="Arial"/>
          <w:sz w:val="28"/>
          <w:szCs w:val="28"/>
        </w:rPr>
        <w:t xml:space="preserve"> durante il riposo pomeridiano come si comporta il bambino: dorme / si addormenta con l’ aiuto dell’educatrice</w:t>
      </w:r>
    </w:p>
    <w:p w:rsidR="00A303AF" w:rsidRPr="001C6AEA" w:rsidRDefault="00A303AF" w:rsidP="006937DC">
      <w:pPr>
        <w:rPr>
          <w:rFonts w:asciiTheme="minorHAnsi" w:hAnsiTheme="minorHAnsi" w:cs="Arial"/>
          <w:sz w:val="28"/>
          <w:szCs w:val="28"/>
        </w:rPr>
      </w:pPr>
    </w:p>
    <w:p w:rsidR="004E58BC" w:rsidRPr="001C6AEA" w:rsidRDefault="000D6E4A" w:rsidP="000D6E4A">
      <w:pPr>
        <w:rPr>
          <w:rFonts w:asciiTheme="minorHAnsi" w:hAnsiTheme="minorHAnsi" w:cs="Arial"/>
          <w:sz w:val="18"/>
          <w:szCs w:val="18"/>
        </w:rPr>
      </w:pPr>
      <w:r w:rsidRPr="001C6AEA">
        <w:rPr>
          <w:rFonts w:asciiTheme="minorHAnsi" w:hAnsiTheme="minorHAnsi" w:cs="Arial"/>
          <w:sz w:val="18"/>
          <w:szCs w:val="18"/>
        </w:rPr>
        <w:t xml:space="preserve">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8"/>
        <w:gridCol w:w="4530"/>
        <w:gridCol w:w="180"/>
        <w:gridCol w:w="111"/>
      </w:tblGrid>
      <w:tr w:rsidR="004E58BC" w:rsidRPr="001C6AEA" w:rsidTr="004E58BC">
        <w:trPr>
          <w:tblCellSpacing w:w="15" w:type="dxa"/>
        </w:trPr>
        <w:tc>
          <w:tcPr>
            <w:tcW w:w="0" w:type="auto"/>
            <w:hideMark/>
          </w:tcPr>
          <w:p w:rsidR="004E58BC" w:rsidRPr="001C6AEA" w:rsidRDefault="004E58BC" w:rsidP="004E58B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Distribuzione di frequenza: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durante il riposo pomeridiano come si comporta il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98"/>
              <w:gridCol w:w="771"/>
              <w:gridCol w:w="665"/>
              <w:gridCol w:w="771"/>
              <w:gridCol w:w="698"/>
              <w:gridCol w:w="714"/>
            </w:tblGrid>
            <w:tr w:rsidR="004E58BC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Frequenza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Percent.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Int. Fid. 95%</w:t>
                  </w:r>
                </w:p>
              </w:tc>
            </w:tr>
            <w:tr w:rsidR="004E58BC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862B43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D</w:t>
                  </w:r>
                  <w:r w:rsidR="004E58BC"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orme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60%:89%</w:t>
                  </w:r>
                </w:p>
              </w:tc>
            </w:tr>
            <w:tr w:rsidR="004E58BC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 addormenta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11%:40%</w:t>
                  </w:r>
                </w:p>
              </w:tc>
            </w:tr>
          </w:tbl>
          <w:p w:rsidR="004E58BC" w:rsidRPr="001C6AEA" w:rsidRDefault="004E58BC" w:rsidP="004E58B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Campione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Numero di casi= 35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tendenza centrale: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Moda = dorme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Mediana = dorme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Indici di dispersione: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Squilibrio = 0.62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7"/>
              <w:gridCol w:w="2697"/>
            </w:tblGrid>
            <w:tr w:rsidR="004E58BC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E58BC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58BC" w:rsidRPr="001C6AEA" w:rsidRDefault="004E58BC" w:rsidP="004E58B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74%</w:t>
                        </w:r>
                      </w:p>
                    </w:tc>
                  </w:tr>
                  <w:tr w:rsidR="004E58BC" w:rsidRPr="001C6AEA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58BC" w:rsidRPr="001C6AEA" w:rsidRDefault="004E58BC" w:rsidP="004E58B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E58BC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58BC" w:rsidRPr="001C6AEA" w:rsidRDefault="004E58BC" w:rsidP="004E58B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26%</w:t>
                        </w:r>
                      </w:p>
                    </w:tc>
                  </w:tr>
                  <w:tr w:rsidR="004E58BC" w:rsidRPr="001C6AEA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58BC" w:rsidRPr="001C6AEA" w:rsidRDefault="004E58BC" w:rsidP="004E58B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4E58BC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9</w:t>
                  </w:r>
                </w:p>
              </w:tc>
            </w:tr>
            <w:tr w:rsidR="004E58BC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dorme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58BC" w:rsidRPr="001C6AEA" w:rsidRDefault="004E58BC" w:rsidP="004E58B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 addormenta con l'aiuto dell'educatrice</w:t>
                  </w:r>
                </w:p>
              </w:tc>
            </w:tr>
          </w:tbl>
          <w:p w:rsidR="004E58BC" w:rsidRPr="001C6AEA" w:rsidRDefault="004E58BC" w:rsidP="004E58B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:rsidR="004E58BC" w:rsidRPr="001C6AEA" w:rsidRDefault="004E58BC" w:rsidP="004E58B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4E58BC" w:rsidRPr="001C6AE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4E58BC" w:rsidRPr="001C6AE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4E58BC" w:rsidRPr="001C6AEA" w:rsidRDefault="004E58BC" w:rsidP="004E58B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E58BC" w:rsidRPr="001C6AEA" w:rsidRDefault="004E58BC" w:rsidP="004E58B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4E58BC" w:rsidRPr="001C6AEA" w:rsidRDefault="004E58BC" w:rsidP="004E58B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366CD" w:rsidRDefault="004366CD" w:rsidP="002E1CDB">
      <w:pPr>
        <w:rPr>
          <w:rFonts w:asciiTheme="minorHAnsi" w:hAnsiTheme="minorHAnsi" w:cs="Arial"/>
        </w:rPr>
      </w:pPr>
    </w:p>
    <w:p w:rsidR="004366CD" w:rsidRPr="009C7CF1" w:rsidRDefault="009C7CF1" w:rsidP="002E1CDB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Possiamo notare come una maggioranza significativa di bambini si addormentano da soli senza </w:t>
      </w:r>
      <w:r w:rsidR="00862B43">
        <w:rPr>
          <w:rFonts w:asciiTheme="minorHAnsi" w:hAnsiTheme="minorHAnsi" w:cs="Arial"/>
          <w:sz w:val="24"/>
          <w:szCs w:val="24"/>
        </w:rPr>
        <w:t>l’</w:t>
      </w:r>
      <w:r>
        <w:rPr>
          <w:rFonts w:asciiTheme="minorHAnsi" w:hAnsiTheme="minorHAnsi" w:cs="Arial"/>
          <w:sz w:val="24"/>
          <w:szCs w:val="24"/>
        </w:rPr>
        <w:t>aiuto dell’ educatrice.</w:t>
      </w:r>
    </w:p>
    <w:p w:rsidR="004366CD" w:rsidRDefault="004366CD" w:rsidP="002E1CDB">
      <w:pPr>
        <w:rPr>
          <w:rFonts w:asciiTheme="minorHAnsi" w:hAnsiTheme="minorHAnsi" w:cs="Arial"/>
        </w:rPr>
      </w:pPr>
    </w:p>
    <w:p w:rsidR="004366CD" w:rsidRDefault="004366CD" w:rsidP="002E1CDB">
      <w:pPr>
        <w:rPr>
          <w:rFonts w:asciiTheme="minorHAnsi" w:hAnsiTheme="minorHAnsi" w:cs="Arial"/>
        </w:rPr>
      </w:pPr>
    </w:p>
    <w:p w:rsidR="004366CD" w:rsidRDefault="004366CD" w:rsidP="002E1CDB">
      <w:pPr>
        <w:rPr>
          <w:rFonts w:asciiTheme="minorHAnsi" w:hAnsiTheme="minorHAnsi" w:cs="Arial"/>
        </w:rPr>
      </w:pPr>
    </w:p>
    <w:p w:rsidR="004366CD" w:rsidRDefault="004366CD" w:rsidP="002E1CDB">
      <w:pPr>
        <w:rPr>
          <w:rFonts w:asciiTheme="minorHAnsi" w:hAnsiTheme="minorHAnsi" w:cs="Arial"/>
        </w:rPr>
      </w:pPr>
    </w:p>
    <w:p w:rsidR="004366CD" w:rsidRDefault="004366CD" w:rsidP="002E1CDB">
      <w:pPr>
        <w:rPr>
          <w:rFonts w:asciiTheme="minorHAnsi" w:hAnsiTheme="minorHAnsi" w:cs="Arial"/>
        </w:rPr>
      </w:pPr>
    </w:p>
    <w:p w:rsidR="004366CD" w:rsidRDefault="004366CD" w:rsidP="002E1CDB">
      <w:pPr>
        <w:rPr>
          <w:rFonts w:asciiTheme="minorHAnsi" w:hAnsiTheme="minorHAnsi" w:cs="Arial"/>
        </w:rPr>
      </w:pPr>
    </w:p>
    <w:p w:rsidR="00862B43" w:rsidRDefault="00862B43" w:rsidP="002E1CDB">
      <w:pPr>
        <w:rPr>
          <w:rFonts w:asciiTheme="minorHAnsi" w:hAnsiTheme="minorHAnsi" w:cs="Arial"/>
          <w:b/>
          <w:sz w:val="28"/>
          <w:szCs w:val="28"/>
        </w:rPr>
      </w:pPr>
    </w:p>
    <w:p w:rsidR="000208A4" w:rsidRPr="001C6AEA" w:rsidRDefault="00072746" w:rsidP="002E1CDB">
      <w:pPr>
        <w:rPr>
          <w:rFonts w:asciiTheme="minorHAnsi" w:hAnsiTheme="minorHAnsi" w:cs="Arial"/>
          <w:b/>
          <w:sz w:val="28"/>
          <w:szCs w:val="28"/>
        </w:rPr>
      </w:pPr>
      <w:r w:rsidRPr="001C6AEA">
        <w:rPr>
          <w:rFonts w:asciiTheme="minorHAnsi" w:hAnsiTheme="minorHAnsi" w:cs="Arial"/>
          <w:b/>
          <w:sz w:val="28"/>
          <w:szCs w:val="28"/>
        </w:rPr>
        <w:t>ANALISI BIVARIATA</w:t>
      </w:r>
    </w:p>
    <w:p w:rsidR="000208A4" w:rsidRPr="001C6AEA" w:rsidRDefault="000208A4" w:rsidP="002E1CDB">
      <w:pPr>
        <w:rPr>
          <w:rFonts w:asciiTheme="minorHAnsi" w:hAnsiTheme="minorHAnsi" w:cs="Arial"/>
          <w:b/>
          <w:sz w:val="24"/>
          <w:szCs w:val="24"/>
        </w:rPr>
      </w:pPr>
    </w:p>
    <w:p w:rsidR="000208A4" w:rsidRPr="001C6AEA" w:rsidRDefault="000208A4" w:rsidP="002E1CDB">
      <w:pPr>
        <w:rPr>
          <w:rFonts w:asciiTheme="minorHAnsi" w:hAnsiTheme="minorHAnsi" w:cs="Arial"/>
          <w:sz w:val="24"/>
          <w:szCs w:val="24"/>
        </w:rPr>
      </w:pPr>
      <w:r w:rsidRPr="001C6AEA">
        <w:rPr>
          <w:rFonts w:asciiTheme="minorHAnsi" w:hAnsiTheme="minorHAnsi" w:cs="Arial"/>
          <w:sz w:val="24"/>
          <w:szCs w:val="24"/>
        </w:rPr>
        <w:t>Le variabili che vado ad incrociare sono:</w:t>
      </w:r>
    </w:p>
    <w:p w:rsidR="00072746" w:rsidRPr="001C6AEA" w:rsidRDefault="00072746" w:rsidP="002E1CDB">
      <w:pPr>
        <w:rPr>
          <w:rFonts w:asciiTheme="minorHAnsi" w:hAnsiTheme="minorHAnsi" w:cs="Arial"/>
        </w:rPr>
      </w:pPr>
      <w:r w:rsidRPr="001C6AEA">
        <w:rPr>
          <w:rFonts w:asciiTheme="minorHAnsi" w:hAnsiTheme="minorHAnsi" w:cs="Arial"/>
        </w:rPr>
        <w:t xml:space="preserve"> </w:t>
      </w:r>
    </w:p>
    <w:p w:rsidR="00072746" w:rsidRPr="001C6AEA" w:rsidRDefault="002245A0" w:rsidP="002E1CD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V1</w:t>
      </w:r>
      <w:r w:rsidR="00072746" w:rsidRPr="001C6AEA">
        <w:rPr>
          <w:rFonts w:asciiTheme="minorHAnsi" w:hAnsiTheme="minorHAnsi" w:cs="Arial"/>
        </w:rPr>
        <w:t>= Il bambino interagisce con gli altri bambini?</w:t>
      </w:r>
    </w:p>
    <w:p w:rsidR="00072746" w:rsidRPr="001C6AEA" w:rsidRDefault="002245A0" w:rsidP="002E1CD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V2</w:t>
      </w:r>
      <w:r w:rsidR="00072746" w:rsidRPr="001C6AEA">
        <w:rPr>
          <w:rFonts w:asciiTheme="minorHAnsi" w:hAnsiTheme="minorHAnsi" w:cs="Arial"/>
        </w:rPr>
        <w:t>= Il bambino condivide i giochi?</w:t>
      </w:r>
    </w:p>
    <w:p w:rsidR="00980C3D" w:rsidRPr="001C6AEA" w:rsidRDefault="002245A0" w:rsidP="002E1CD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V3</w:t>
      </w:r>
      <w:r w:rsidR="00072746" w:rsidRPr="001C6AEA">
        <w:rPr>
          <w:rFonts w:asciiTheme="minorHAnsi" w:hAnsiTheme="minorHAnsi" w:cs="Arial"/>
        </w:rPr>
        <w:t>=Il bambino mostra scambi affettivi?</w:t>
      </w:r>
    </w:p>
    <w:p w:rsidR="002245A0" w:rsidRPr="001C6AEA" w:rsidRDefault="002245A0" w:rsidP="002245A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V4</w:t>
      </w:r>
      <w:r w:rsidRPr="001C6AEA">
        <w:rPr>
          <w:rFonts w:asciiTheme="minorHAnsi" w:hAnsiTheme="minorHAnsi" w:cs="Arial"/>
        </w:rPr>
        <w:t>= Il bambino mostra difficoltà nel distacco dal genitore all’ entrata nell’ asilo nido?</w:t>
      </w:r>
    </w:p>
    <w:p w:rsidR="002245A0" w:rsidRPr="001C6AEA" w:rsidRDefault="002245A0" w:rsidP="002245A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V5</w:t>
      </w:r>
      <w:r w:rsidR="005B499F">
        <w:rPr>
          <w:rFonts w:asciiTheme="minorHAnsi" w:hAnsiTheme="minorHAnsi" w:cs="Arial"/>
        </w:rPr>
        <w:t>= Durante i pasti</w:t>
      </w:r>
      <w:r w:rsidRPr="001C6AEA">
        <w:rPr>
          <w:rFonts w:asciiTheme="minorHAnsi" w:hAnsiTheme="minorHAnsi" w:cs="Arial"/>
        </w:rPr>
        <w:t xml:space="preserve"> come si comporta il bambino?</w:t>
      </w:r>
    </w:p>
    <w:p w:rsidR="002245A0" w:rsidRPr="001C6AEA" w:rsidRDefault="002245A0" w:rsidP="002245A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V6</w:t>
      </w:r>
      <w:r w:rsidRPr="001C6AEA">
        <w:rPr>
          <w:rFonts w:asciiTheme="minorHAnsi" w:hAnsiTheme="minorHAnsi" w:cs="Arial"/>
        </w:rPr>
        <w:t>= Durante il riposo pomeridiano come si comporta il bambino?</w:t>
      </w:r>
    </w:p>
    <w:p w:rsidR="004E58BC" w:rsidRPr="001C6AEA" w:rsidRDefault="004E58BC" w:rsidP="002E1CDB">
      <w:pPr>
        <w:rPr>
          <w:rFonts w:asciiTheme="minorHAnsi" w:hAnsiTheme="minorHAnsi" w:cs="Arial"/>
          <w:i/>
          <w:sz w:val="28"/>
          <w:szCs w:val="28"/>
        </w:rPr>
      </w:pPr>
    </w:p>
    <w:p w:rsidR="004E58BC" w:rsidRDefault="004E58BC" w:rsidP="002E1CDB">
      <w:pPr>
        <w:rPr>
          <w:rFonts w:asciiTheme="minorHAnsi" w:hAnsiTheme="minorHAnsi" w:cs="Arial"/>
          <w:i/>
          <w:sz w:val="28"/>
          <w:szCs w:val="28"/>
        </w:rPr>
      </w:pPr>
    </w:p>
    <w:p w:rsidR="00196030" w:rsidRDefault="00196030" w:rsidP="002E1CDB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2E1CDB">
      <w:pPr>
        <w:rPr>
          <w:rFonts w:asciiTheme="minorHAnsi" w:hAnsiTheme="minorHAnsi" w:cs="Arial"/>
          <w:i/>
          <w:sz w:val="28"/>
          <w:szCs w:val="28"/>
        </w:rPr>
      </w:pPr>
    </w:p>
    <w:p w:rsidR="00EB4C87" w:rsidRDefault="00EB4C87" w:rsidP="002E1CDB">
      <w:pPr>
        <w:rPr>
          <w:rFonts w:asciiTheme="minorHAnsi" w:hAnsiTheme="minorHAnsi" w:cs="Arial"/>
          <w:i/>
          <w:sz w:val="28"/>
          <w:szCs w:val="28"/>
        </w:rPr>
      </w:pPr>
    </w:p>
    <w:p w:rsidR="00196030" w:rsidRPr="001C6AEA" w:rsidRDefault="00196030" w:rsidP="002E1CDB">
      <w:pPr>
        <w:rPr>
          <w:rFonts w:asciiTheme="minorHAnsi" w:hAnsiTheme="minorHAnsi" w:cs="Arial"/>
          <w:i/>
          <w:sz w:val="28"/>
          <w:szCs w:val="28"/>
        </w:rPr>
      </w:pPr>
    </w:p>
    <w:tbl>
      <w:tblPr>
        <w:tblpPr w:leftFromText="141" w:rightFromText="141" w:vertAnchor="text" w:horzAnchor="page" w:tblpX="9194" w:tblpY="236"/>
        <w:tblOverlap w:val="never"/>
        <w:tblW w:w="822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344"/>
        <w:gridCol w:w="478"/>
      </w:tblGrid>
      <w:tr w:rsidR="00DB51DE" w:rsidRPr="001C6AEA" w:rsidTr="00196030">
        <w:trPr>
          <w:trHeight w:val="212"/>
          <w:tblCellSpacing w:w="30" w:type="dxa"/>
        </w:trPr>
        <w:tc>
          <w:tcPr>
            <w:tcW w:w="254" w:type="dxa"/>
            <w:shd w:val="clear" w:color="auto" w:fill="C0D0C0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88" w:type="dxa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no</w:t>
            </w:r>
          </w:p>
        </w:tc>
      </w:tr>
      <w:tr w:rsidR="00DB51DE" w:rsidRPr="001C6AEA" w:rsidTr="00196030">
        <w:trPr>
          <w:trHeight w:val="212"/>
          <w:tblCellSpacing w:w="30" w:type="dxa"/>
        </w:trPr>
        <w:tc>
          <w:tcPr>
            <w:tcW w:w="254" w:type="dxa"/>
            <w:shd w:val="clear" w:color="auto" w:fill="80D080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88" w:type="dxa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si</w:t>
            </w:r>
          </w:p>
        </w:tc>
      </w:tr>
    </w:tbl>
    <w:p w:rsidR="00072746" w:rsidRPr="001C6AEA" w:rsidRDefault="000208A4" w:rsidP="002E1CDB">
      <w:pPr>
        <w:rPr>
          <w:rFonts w:asciiTheme="minorHAnsi" w:hAnsiTheme="minorHAnsi" w:cs="Arial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n°7</w:t>
      </w:r>
    </w:p>
    <w:p w:rsidR="002E1CDB" w:rsidRPr="001C6AEA" w:rsidRDefault="002E1CDB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18"/>
          <w:szCs w:val="18"/>
        </w:rPr>
        <w:t> </w:t>
      </w:r>
      <w:r w:rsidR="00072746" w:rsidRPr="001C6AEA">
        <w:rPr>
          <w:rFonts w:asciiTheme="minorHAnsi" w:hAnsiTheme="minorHAnsi" w:cs="Arial"/>
          <w:i/>
          <w:sz w:val="28"/>
          <w:szCs w:val="28"/>
        </w:rPr>
        <w:t xml:space="preserve">V1 / </w:t>
      </w:r>
      <w:r w:rsidR="000C3A5C" w:rsidRPr="001C6AEA">
        <w:rPr>
          <w:rFonts w:asciiTheme="minorHAnsi" w:hAnsiTheme="minorHAnsi" w:cs="Arial"/>
          <w:i/>
          <w:sz w:val="28"/>
          <w:szCs w:val="28"/>
        </w:rPr>
        <w:t>V4</w:t>
      </w:r>
    </w:p>
    <w:tbl>
      <w:tblPr>
        <w:tblpPr w:leftFromText="141" w:rightFromText="141" w:vertAnchor="text" w:horzAnchor="margin" w:tblpY="152"/>
        <w:tblW w:w="971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6"/>
        <w:gridCol w:w="4536"/>
      </w:tblGrid>
      <w:tr w:rsidR="004366CD" w:rsidRPr="001C6AEA" w:rsidTr="009C7CF1">
        <w:trPr>
          <w:trHeight w:val="3950"/>
          <w:tblCellSpacing w:w="15" w:type="dxa"/>
        </w:trPr>
        <w:tc>
          <w:tcPr>
            <w:tcW w:w="0" w:type="auto"/>
            <w:hideMark/>
          </w:tcPr>
          <w:p w:rsidR="004366CD" w:rsidRPr="001C6AEA" w:rsidRDefault="004366CD" w:rsidP="004366CD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interagisce con gli altri bambini? x il bambino mostra difficoltà nel distacco dal genitore all' entrata nell' asilo nido?</w:t>
            </w:r>
          </w:p>
          <w:tbl>
            <w:tblPr>
              <w:tblW w:w="508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23"/>
              <w:gridCol w:w="374"/>
              <w:gridCol w:w="323"/>
              <w:gridCol w:w="764"/>
            </w:tblGrid>
            <w:tr w:rsidR="004366CD" w:rsidRPr="001C6AEA" w:rsidTr="009C7CF1">
              <w:trPr>
                <w:trHeight w:val="4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il bambino mostra difficoltà nel distacco dal genitore all' entrata nell' asilo nido?-&gt;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interagisce con gli altri bambini?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4366CD" w:rsidRPr="001C6AEA" w:rsidTr="009C7CF1">
              <w:trPr>
                <w:trHeight w:val="4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4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4.3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1.7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4366CD" w:rsidRPr="001C6AEA" w:rsidTr="009C7CF1">
              <w:trPr>
                <w:trHeight w:val="58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20.7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8.3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</w:t>
                  </w:r>
                </w:p>
              </w:tc>
            </w:tr>
            <w:tr w:rsidR="004366CD" w:rsidRPr="001C6AEA" w:rsidTr="009C7CF1">
              <w:trPr>
                <w:trHeight w:val="28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4366CD" w:rsidRPr="001C6AEA" w:rsidRDefault="004366CD" w:rsidP="004366CD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X quadro = 0.08. Significatività = 0.777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0.05</w:t>
            </w:r>
          </w:p>
          <w:p w:rsidR="004366CD" w:rsidRPr="001C6AEA" w:rsidRDefault="004366CD" w:rsidP="009C7CF1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491" w:type="dxa"/>
            <w:hideMark/>
          </w:tcPr>
          <w:tbl>
            <w:tblPr>
              <w:tblW w:w="1650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20"/>
            </w:tblGrid>
            <w:tr w:rsidR="004366CD" w:rsidRPr="001C6AEA" w:rsidTr="009C7CF1">
              <w:trPr>
                <w:trHeight w:val="994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67%</w:t>
                        </w:r>
                      </w:p>
                    </w:tc>
                  </w:tr>
                  <w:tr w:rsidR="004366CD" w:rsidRPr="001C6AEA" w:rsidTr="009C7CF1">
                    <w:trPr>
                      <w:trHeight w:val="7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33%</w:t>
                        </w:r>
                      </w:p>
                    </w:tc>
                  </w:tr>
                  <w:tr w:rsidR="004366CD" w:rsidRPr="001C6AEA" w:rsidTr="009C7CF1">
                    <w:trPr>
                      <w:trHeight w:val="3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72%</w:t>
                        </w:r>
                      </w:p>
                    </w:tc>
                  </w:tr>
                  <w:tr w:rsidR="004366CD" w:rsidRPr="001C6AEA" w:rsidTr="009C7CF1">
                    <w:trPr>
                      <w:trHeight w:val="84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1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28%</w:t>
                        </w:r>
                      </w:p>
                    </w:tc>
                  </w:tr>
                  <w:tr w:rsidR="004366CD" w:rsidRPr="001C6AEA" w:rsidTr="009C7CF1">
                    <w:trPr>
                      <w:trHeight w:val="3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4366CD" w:rsidRPr="001C6AEA" w:rsidTr="009C7CF1">
              <w:trPr>
                <w:trHeight w:val="15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</w:p>
              </w:tc>
            </w:tr>
            <w:tr w:rsidR="004366CD" w:rsidRPr="001C6AEA" w:rsidTr="009C7CF1">
              <w:trPr>
                <w:trHeight w:val="15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4366CD" w:rsidRPr="001C6AEA" w:rsidTr="009C7CF1">
              <w:trPr>
                <w:trHeight w:val="352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4366CD" w:rsidRPr="001C6AEA" w:rsidTr="009C7CF1">
              <w:trPr>
                <w:trHeight w:val="73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5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2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4366CD" w:rsidRPr="001C6AEA" w:rsidTr="009C7CF1">
              <w:trPr>
                <w:trHeight w:val="15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4366CD" w:rsidRPr="001C6AEA" w:rsidTr="009C7CF1">
              <w:trPr>
                <w:trHeight w:val="445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2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66CD" w:rsidRPr="001C6AEA" w:rsidTr="009C7CF1">
                    <w:trPr>
                      <w:trHeight w:val="2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366CD" w:rsidRPr="001C6AEA" w:rsidRDefault="004366CD" w:rsidP="00F33148">
                        <w:pPr>
                          <w:framePr w:hSpace="141" w:wrap="around" w:vAnchor="text" w:hAnchor="margin" w:y="152"/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366CD" w:rsidRPr="001C6AEA" w:rsidRDefault="004366CD" w:rsidP="00F33148">
                  <w:pPr>
                    <w:framePr w:hSpace="141" w:wrap="around" w:vAnchor="text" w:hAnchor="margin" w:y="152"/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-0.1</w:t>
                  </w:r>
                </w:p>
              </w:tc>
            </w:tr>
          </w:tbl>
          <w:p w:rsidR="004366CD" w:rsidRPr="001C6AEA" w:rsidRDefault="004366CD" w:rsidP="004366CD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AD22F7" w:rsidRDefault="009C7CF1" w:rsidP="002E1CDB">
      <w:pPr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>Non vi è relazione tra le due variabili poiché la significatività è superiore a 0,05.</w:t>
      </w:r>
    </w:p>
    <w:p w:rsidR="004366CD" w:rsidRPr="00EB4C87" w:rsidRDefault="009C7CF1" w:rsidP="002E1CDB">
      <w:pPr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>Si può affer</w:t>
      </w:r>
      <w:r w:rsidR="00A3374A">
        <w:rPr>
          <w:rFonts w:asciiTheme="minorHAnsi" w:hAnsiTheme="minorHAnsi" w:cs="Arial"/>
          <w:color w:val="000000"/>
          <w:sz w:val="24"/>
          <w:szCs w:val="24"/>
        </w:rPr>
        <w:t xml:space="preserve">mare che </w:t>
      </w:r>
      <w:r>
        <w:rPr>
          <w:rFonts w:asciiTheme="minorHAnsi" w:hAnsiTheme="minorHAnsi" w:cs="Arial"/>
          <w:color w:val="000000"/>
          <w:sz w:val="24"/>
          <w:szCs w:val="24"/>
        </w:rPr>
        <w:t>l’interazione con gli altri bambini</w:t>
      </w:r>
      <w:r w:rsidR="00A3374A">
        <w:rPr>
          <w:rFonts w:asciiTheme="minorHAnsi" w:hAnsiTheme="minorHAnsi" w:cs="Arial"/>
          <w:color w:val="000000"/>
          <w:sz w:val="24"/>
          <w:szCs w:val="24"/>
        </w:rPr>
        <w:t xml:space="preserve"> non incide sul distacco dal genit</w:t>
      </w:r>
      <w:r w:rsidR="00862B43">
        <w:rPr>
          <w:rFonts w:asciiTheme="minorHAnsi" w:hAnsiTheme="minorHAnsi" w:cs="Arial"/>
          <w:color w:val="000000"/>
          <w:sz w:val="24"/>
          <w:szCs w:val="24"/>
        </w:rPr>
        <w:t>ore all’ entrata nell’ asilo nid</w:t>
      </w:r>
      <w:r w:rsidR="00A3374A">
        <w:rPr>
          <w:rFonts w:asciiTheme="minorHAnsi" w:hAnsiTheme="minorHAnsi" w:cs="Arial"/>
          <w:color w:val="000000"/>
          <w:sz w:val="24"/>
          <w:szCs w:val="24"/>
        </w:rPr>
        <w:t>o</w:t>
      </w:r>
      <w:r>
        <w:rPr>
          <w:rFonts w:asciiTheme="minorHAnsi" w:hAnsiTheme="minorHAnsi" w:cs="Arial"/>
          <w:color w:val="000000"/>
          <w:sz w:val="24"/>
          <w:szCs w:val="24"/>
        </w:rPr>
        <w:t>.</w:t>
      </w:r>
    </w:p>
    <w:p w:rsidR="0082636C" w:rsidRPr="00EB4C87" w:rsidRDefault="0082636C" w:rsidP="002E1CDB">
      <w:pPr>
        <w:rPr>
          <w:rFonts w:asciiTheme="minorHAnsi" w:hAnsiTheme="minorHAnsi" w:cs="Arial"/>
          <w:color w:val="000000"/>
          <w:sz w:val="16"/>
          <w:szCs w:val="16"/>
        </w:rPr>
      </w:pPr>
    </w:p>
    <w:tbl>
      <w:tblPr>
        <w:tblpPr w:leftFromText="141" w:rightFromText="141" w:vertAnchor="text" w:horzAnchor="page" w:tblpX="8825" w:tblpY="-370"/>
        <w:tblOverlap w:val="never"/>
        <w:tblW w:w="1259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419"/>
        <w:gridCol w:w="840"/>
      </w:tblGrid>
      <w:tr w:rsidR="00DB51DE" w:rsidRPr="001C6AEA" w:rsidTr="00DB51DE">
        <w:trPr>
          <w:trHeight w:val="299"/>
          <w:tblCellSpacing w:w="30" w:type="dxa"/>
        </w:trPr>
        <w:tc>
          <w:tcPr>
            <w:tcW w:w="329" w:type="dxa"/>
            <w:shd w:val="clear" w:color="auto" w:fill="C0D0C0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50" w:type="dxa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no</w:t>
            </w:r>
          </w:p>
        </w:tc>
      </w:tr>
      <w:tr w:rsidR="00DB51DE" w:rsidRPr="001C6AEA" w:rsidTr="00DB51DE">
        <w:trPr>
          <w:trHeight w:val="299"/>
          <w:tblCellSpacing w:w="30" w:type="dxa"/>
        </w:trPr>
        <w:tc>
          <w:tcPr>
            <w:tcW w:w="329" w:type="dxa"/>
            <w:shd w:val="clear" w:color="auto" w:fill="80D080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50" w:type="dxa"/>
            <w:noWrap/>
            <w:vAlign w:val="center"/>
            <w:hideMark/>
          </w:tcPr>
          <w:p w:rsidR="00DB51DE" w:rsidRPr="001C6AEA" w:rsidRDefault="00DB51DE" w:rsidP="00DB51DE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si</w:t>
            </w:r>
          </w:p>
        </w:tc>
      </w:tr>
    </w:tbl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</w:t>
      </w:r>
      <w:r w:rsidRPr="001C6AEA">
        <w:rPr>
          <w:rFonts w:asciiTheme="minorHAnsi" w:hAnsiTheme="minorHAnsi" w:cs="Arial"/>
          <w:i/>
          <w:sz w:val="24"/>
          <w:szCs w:val="24"/>
        </w:rPr>
        <w:t xml:space="preserve"> </w:t>
      </w:r>
      <w:r w:rsidRPr="001C6AEA">
        <w:rPr>
          <w:rFonts w:asciiTheme="minorHAnsi" w:hAnsiTheme="minorHAnsi" w:cs="Arial"/>
          <w:i/>
          <w:sz w:val="28"/>
          <w:szCs w:val="28"/>
        </w:rPr>
        <w:t>n°8</w:t>
      </w: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V2 / V4</w:t>
      </w:r>
    </w:p>
    <w:tbl>
      <w:tblPr>
        <w:tblW w:w="971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99"/>
        <w:gridCol w:w="4522"/>
        <w:gridCol w:w="180"/>
        <w:gridCol w:w="111"/>
      </w:tblGrid>
      <w:tr w:rsidR="0082636C" w:rsidRPr="001C6AEA" w:rsidTr="006F3782">
        <w:trPr>
          <w:trHeight w:val="4425"/>
          <w:tblCellSpacing w:w="15" w:type="dxa"/>
        </w:trPr>
        <w:tc>
          <w:tcPr>
            <w:tcW w:w="0" w:type="auto"/>
            <w:hideMark/>
          </w:tcPr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condivide i giochi? x il bambino mostra difficoltà nel distacco dal genitore all' entrata nell' asilo nido?</w:t>
            </w:r>
          </w:p>
          <w:tbl>
            <w:tblPr>
              <w:tblW w:w="480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50"/>
              <w:gridCol w:w="374"/>
              <w:gridCol w:w="320"/>
              <w:gridCol w:w="764"/>
            </w:tblGrid>
            <w:tr w:rsidR="0082636C" w:rsidRPr="001C6AEA" w:rsidTr="006F3782">
              <w:trPr>
                <w:trHeight w:val="54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il bambino mostra difficoltà nel distacco dal genitore all' entrata nell' asilo nido?-&gt;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condivide i giochi?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82636C" w:rsidRPr="001C6AEA" w:rsidTr="006F3782">
              <w:trPr>
                <w:trHeight w:val="54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9.3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3.7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</w:tr>
            <w:tr w:rsidR="0082636C" w:rsidRPr="001C6AEA" w:rsidTr="006F3782">
              <w:trPr>
                <w:trHeight w:val="72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15.7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6.3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</w:tr>
            <w:tr w:rsidR="0082636C" w:rsidRPr="001C6AEA" w:rsidTr="006F3782">
              <w:trPr>
                <w:trHeight w:val="37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 xml:space="preserve">X quadro = 6.47. Significatività = 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0.011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0.43</w:t>
            </w:r>
          </w:p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492" w:type="dxa"/>
            <w:hideMark/>
          </w:tcPr>
          <w:tbl>
            <w:tblPr>
              <w:tblW w:w="164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9"/>
              <w:gridCol w:w="404"/>
              <w:gridCol w:w="405"/>
              <w:gridCol w:w="420"/>
            </w:tblGrid>
            <w:tr w:rsidR="0082636C" w:rsidRPr="001C6AEA" w:rsidTr="006F3782">
              <w:trPr>
                <w:trHeight w:val="1377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46%</w:t>
                        </w:r>
                      </w:p>
                    </w:tc>
                  </w:tr>
                  <w:tr w:rsidR="0082636C" w:rsidRPr="001C6AEA" w:rsidTr="006F3782">
                    <w:trPr>
                      <w:trHeight w:val="63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54%</w:t>
                        </w:r>
                      </w:p>
                    </w:tc>
                  </w:tr>
                  <w:tr w:rsidR="0082636C" w:rsidRPr="001C6AEA" w:rsidTr="006F3782">
                    <w:trPr>
                      <w:trHeight w:val="7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1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86%</w:t>
                        </w:r>
                      </w:p>
                    </w:tc>
                  </w:tr>
                  <w:tr w:rsidR="0082636C" w:rsidRPr="001C6AEA" w:rsidTr="006F3782">
                    <w:trPr>
                      <w:trHeight w:val="11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14%</w:t>
                        </w:r>
                      </w:p>
                    </w:tc>
                  </w:tr>
                  <w:tr w:rsidR="0082636C" w:rsidRPr="001C6AEA" w:rsidTr="006F3782">
                    <w:trPr>
                      <w:trHeight w:val="19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20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</w:tr>
            <w:tr w:rsidR="0082636C" w:rsidRPr="001C6AEA" w:rsidTr="006F3782">
              <w:trPr>
                <w:trHeight w:val="201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82636C" w:rsidRPr="001C6AEA" w:rsidTr="006F3782">
              <w:trPr>
                <w:trHeight w:val="416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88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1.7</w:t>
                  </w:r>
                </w:p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6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0.8</w:t>
                  </w:r>
                </w:p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33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186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82636C" w:rsidRPr="001C6AEA" w:rsidTr="006F3782">
              <w:trPr>
                <w:trHeight w:val="727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4"/>
                  </w:tblGrid>
                  <w:tr w:rsidR="0082636C" w:rsidRPr="001C6AEA" w:rsidTr="006F3782">
                    <w:trPr>
                      <w:trHeight w:val="5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-1.3</w:t>
                  </w:r>
                </w:p>
              </w:tc>
            </w:tr>
          </w:tbl>
          <w:p w:rsidR="0082636C" w:rsidRPr="001C6AEA" w:rsidRDefault="0082636C" w:rsidP="0082636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:rsidR="0082636C" w:rsidRPr="001C6AEA" w:rsidRDefault="0082636C" w:rsidP="0082636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tbl>
            <w:tblPr>
              <w:tblW w:w="3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82636C" w:rsidRPr="001C6AEA" w:rsidTr="006F3782">
              <w:trPr>
                <w:trHeight w:val="1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82636C" w:rsidRPr="001C6AEA" w:rsidTr="006F378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82636C" w:rsidRPr="001C6AEA" w:rsidRDefault="0082636C" w:rsidP="0082636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6F3782" w:rsidRPr="009C7CF1" w:rsidRDefault="0082636C" w:rsidP="002E1CDB">
      <w:pPr>
        <w:rPr>
          <w:rFonts w:asciiTheme="minorHAnsi" w:hAnsiTheme="minorHAnsi" w:cs="Arial"/>
          <w:sz w:val="24"/>
          <w:szCs w:val="24"/>
        </w:rPr>
      </w:pPr>
      <w:r w:rsidRPr="009C7CF1">
        <w:rPr>
          <w:rFonts w:asciiTheme="minorHAnsi" w:hAnsiTheme="minorHAnsi" w:cs="Arial"/>
          <w:sz w:val="24"/>
          <w:szCs w:val="24"/>
        </w:rPr>
        <w:t>Vi è relazione</w:t>
      </w:r>
      <w:r w:rsidR="009C7CF1">
        <w:rPr>
          <w:rFonts w:asciiTheme="minorHAnsi" w:hAnsiTheme="minorHAnsi" w:cs="Arial"/>
          <w:sz w:val="24"/>
          <w:szCs w:val="24"/>
        </w:rPr>
        <w:t xml:space="preserve"> tra le due variabili perché </w:t>
      </w:r>
      <w:r w:rsidR="006F3782">
        <w:rPr>
          <w:rFonts w:asciiTheme="minorHAnsi" w:hAnsiTheme="minorHAnsi" w:cs="Arial"/>
          <w:sz w:val="24"/>
          <w:szCs w:val="24"/>
        </w:rPr>
        <w:t>la significatività e minore di 0,05 è quind</w:t>
      </w:r>
      <w:r w:rsidR="00A3374A">
        <w:rPr>
          <w:rFonts w:asciiTheme="minorHAnsi" w:hAnsiTheme="minorHAnsi" w:cs="Arial"/>
          <w:sz w:val="24"/>
          <w:szCs w:val="24"/>
        </w:rPr>
        <w:t xml:space="preserve">i possibile affermare che la </w:t>
      </w:r>
      <w:r w:rsidR="006F3782">
        <w:rPr>
          <w:rFonts w:asciiTheme="minorHAnsi" w:hAnsiTheme="minorHAnsi" w:cs="Arial"/>
          <w:sz w:val="24"/>
          <w:szCs w:val="24"/>
        </w:rPr>
        <w:t>condivisione dei giochi</w:t>
      </w:r>
      <w:r w:rsidR="00A3374A">
        <w:rPr>
          <w:rFonts w:asciiTheme="minorHAnsi" w:hAnsiTheme="minorHAnsi" w:cs="Arial"/>
          <w:sz w:val="24"/>
          <w:szCs w:val="24"/>
        </w:rPr>
        <w:t xml:space="preserve"> incide sul distacco dal genitore all’ entrata nell’ asilo nido</w:t>
      </w:r>
      <w:r w:rsidR="006F3782">
        <w:rPr>
          <w:rFonts w:asciiTheme="minorHAnsi" w:hAnsiTheme="minorHAnsi" w:cs="Arial"/>
          <w:sz w:val="24"/>
          <w:szCs w:val="24"/>
        </w:rPr>
        <w:t>.</w:t>
      </w:r>
    </w:p>
    <w:p w:rsidR="004366CD" w:rsidRDefault="004366CD" w:rsidP="002E1CDB">
      <w:pPr>
        <w:rPr>
          <w:rFonts w:asciiTheme="minorHAnsi" w:hAnsiTheme="minorHAnsi" w:cs="Arial"/>
          <w:i/>
          <w:sz w:val="24"/>
          <w:szCs w:val="24"/>
        </w:rPr>
      </w:pPr>
    </w:p>
    <w:tbl>
      <w:tblPr>
        <w:tblpPr w:leftFromText="141" w:rightFromText="141" w:vertAnchor="text" w:horzAnchor="page" w:tblpX="8825" w:tblpY="871"/>
        <w:tblOverlap w:val="never"/>
        <w:tblW w:w="1259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419"/>
        <w:gridCol w:w="840"/>
      </w:tblGrid>
      <w:tr w:rsidR="00196030" w:rsidRPr="001C6AEA" w:rsidTr="00862B43">
        <w:trPr>
          <w:trHeight w:val="299"/>
          <w:tblCellSpacing w:w="30" w:type="dxa"/>
        </w:trPr>
        <w:tc>
          <w:tcPr>
            <w:tcW w:w="329" w:type="dxa"/>
            <w:shd w:val="clear" w:color="auto" w:fill="C0D0C0"/>
            <w:noWrap/>
            <w:vAlign w:val="center"/>
            <w:hideMark/>
          </w:tcPr>
          <w:p w:rsidR="00196030" w:rsidRPr="001C6AEA" w:rsidRDefault="00196030" w:rsidP="00862B43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50" w:type="dxa"/>
            <w:noWrap/>
            <w:vAlign w:val="center"/>
            <w:hideMark/>
          </w:tcPr>
          <w:p w:rsidR="00196030" w:rsidRPr="001C6AEA" w:rsidRDefault="00196030" w:rsidP="00862B43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no</w:t>
            </w:r>
          </w:p>
        </w:tc>
      </w:tr>
      <w:tr w:rsidR="00196030" w:rsidRPr="001C6AEA" w:rsidTr="00862B43">
        <w:trPr>
          <w:trHeight w:val="299"/>
          <w:tblCellSpacing w:w="30" w:type="dxa"/>
        </w:trPr>
        <w:tc>
          <w:tcPr>
            <w:tcW w:w="329" w:type="dxa"/>
            <w:shd w:val="clear" w:color="auto" w:fill="80D080"/>
            <w:noWrap/>
            <w:vAlign w:val="center"/>
            <w:hideMark/>
          </w:tcPr>
          <w:p w:rsidR="00196030" w:rsidRPr="001C6AEA" w:rsidRDefault="00196030" w:rsidP="00862B43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50" w:type="dxa"/>
            <w:noWrap/>
            <w:vAlign w:val="center"/>
            <w:hideMark/>
          </w:tcPr>
          <w:p w:rsidR="00196030" w:rsidRPr="001C6AEA" w:rsidRDefault="00196030" w:rsidP="00862B43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si</w:t>
            </w:r>
          </w:p>
        </w:tc>
      </w:tr>
    </w:tbl>
    <w:p w:rsidR="00862B43" w:rsidRPr="001C6AEA" w:rsidRDefault="00862B43" w:rsidP="002E1CDB">
      <w:pPr>
        <w:rPr>
          <w:rFonts w:asciiTheme="minorHAnsi" w:hAnsiTheme="minorHAnsi" w:cs="Arial"/>
          <w:i/>
          <w:sz w:val="24"/>
          <w:szCs w:val="24"/>
        </w:rPr>
      </w:pP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n°9</w:t>
      </w: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V3 / V4</w:t>
      </w:r>
    </w:p>
    <w:tbl>
      <w:tblPr>
        <w:tblW w:w="97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2"/>
        <w:gridCol w:w="4560"/>
      </w:tblGrid>
      <w:tr w:rsidR="0082636C" w:rsidRPr="001C6AEA" w:rsidTr="006F3782">
        <w:trPr>
          <w:trHeight w:val="4425"/>
          <w:tblCellSpacing w:w="15" w:type="dxa"/>
        </w:trPr>
        <w:tc>
          <w:tcPr>
            <w:tcW w:w="0" w:type="auto"/>
            <w:hideMark/>
          </w:tcPr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mostra scambi affettivi? x il bambino mostra difficoltà nel distacco dal genitore all' entrata nell' asilo nido?</w:t>
            </w:r>
          </w:p>
          <w:tbl>
            <w:tblPr>
              <w:tblW w:w="511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49"/>
              <w:gridCol w:w="374"/>
              <w:gridCol w:w="323"/>
              <w:gridCol w:w="764"/>
            </w:tblGrid>
            <w:tr w:rsidR="0082636C" w:rsidRPr="001C6AEA" w:rsidTr="006F3782">
              <w:trPr>
                <w:trHeight w:val="54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il bambino mostra difficoltà nel distacco dal genitore all' entrata nell' asilo nido?-&gt;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mostra scambi affettivi?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82636C" w:rsidRPr="001C6AEA" w:rsidTr="006F3782">
              <w:trPr>
                <w:trHeight w:val="72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7.1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2.9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82636C" w:rsidRPr="001C6AEA" w:rsidTr="006F3782">
              <w:trPr>
                <w:trHeight w:val="54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17.9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7.1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</w:tr>
            <w:tr w:rsidR="0082636C" w:rsidRPr="001C6AEA" w:rsidTr="006F3782">
              <w:trPr>
                <w:trHeight w:val="37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X quadro = 0.5. Significatività = 0.478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0.12</w:t>
            </w:r>
          </w:p>
          <w:p w:rsidR="0082636C" w:rsidRPr="001C6AEA" w:rsidRDefault="0082636C" w:rsidP="0082636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515" w:type="dxa"/>
            <w:hideMark/>
          </w:tcPr>
          <w:tbl>
            <w:tblPr>
              <w:tblW w:w="165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1"/>
              <w:gridCol w:w="406"/>
              <w:gridCol w:w="407"/>
              <w:gridCol w:w="422"/>
            </w:tblGrid>
            <w:tr w:rsidR="0082636C" w:rsidRPr="001C6AEA" w:rsidTr="006F3782">
              <w:trPr>
                <w:trHeight w:val="130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1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80%</w:t>
                        </w:r>
                      </w:p>
                    </w:tc>
                  </w:tr>
                  <w:tr w:rsidR="0082636C" w:rsidRPr="001C6AEA" w:rsidTr="006F3782">
                    <w:trPr>
                      <w:trHeight w:val="110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1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20%</w:t>
                        </w:r>
                      </w:p>
                    </w:tc>
                  </w:tr>
                  <w:tr w:rsidR="0082636C" w:rsidRPr="001C6AEA" w:rsidTr="006F3782">
                    <w:trPr>
                      <w:trHeight w:val="27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1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68%</w:t>
                        </w:r>
                      </w:p>
                    </w:tc>
                  </w:tr>
                  <w:tr w:rsidR="0082636C" w:rsidRPr="001C6AEA" w:rsidTr="006F3782">
                    <w:trPr>
                      <w:trHeight w:val="94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18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32%</w:t>
                        </w:r>
                      </w:p>
                    </w:tc>
                  </w:tr>
                  <w:tr w:rsidR="0082636C" w:rsidRPr="001C6AEA" w:rsidTr="006F3782">
                    <w:trPr>
                      <w:trHeight w:val="4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18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</w:p>
              </w:tc>
            </w:tr>
            <w:tr w:rsidR="0082636C" w:rsidRPr="001C6AEA" w:rsidTr="006F3782">
              <w:trPr>
                <w:trHeight w:val="201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82636C" w:rsidRPr="001C6AEA" w:rsidTr="006F3782">
              <w:trPr>
                <w:trHeight w:val="416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60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0.3</w:t>
                  </w:r>
                </w:p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4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0.3</w:t>
                  </w:r>
                </w:p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4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82636C" w:rsidRPr="001C6AEA" w:rsidTr="006F3782">
              <w:trPr>
                <w:trHeight w:val="201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82636C" w:rsidRPr="001C6AEA" w:rsidTr="006F3782">
              <w:trPr>
                <w:trHeight w:val="882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6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6"/>
                  </w:tblGrid>
                  <w:tr w:rsidR="0082636C" w:rsidRPr="001C6AEA" w:rsidTr="006F3782">
                    <w:trPr>
                      <w:trHeight w:val="27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636C" w:rsidRPr="001C6AEA" w:rsidRDefault="0082636C" w:rsidP="0082636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2636C" w:rsidRPr="001C6AEA" w:rsidRDefault="0082636C" w:rsidP="0082636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2636C" w:rsidRPr="001C6AEA" w:rsidRDefault="0082636C" w:rsidP="0082636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82636C" w:rsidRPr="001C6AEA" w:rsidRDefault="0082636C" w:rsidP="0082636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6F3782" w:rsidRPr="006F3782" w:rsidRDefault="006F3782" w:rsidP="002E1CDB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Non vi è relazione tra le </w:t>
      </w:r>
      <w:r w:rsidR="00357CD8">
        <w:rPr>
          <w:rFonts w:asciiTheme="minorHAnsi" w:hAnsiTheme="minorHAnsi" w:cs="Arial"/>
          <w:sz w:val="24"/>
          <w:szCs w:val="24"/>
        </w:rPr>
        <w:t xml:space="preserve">due variabili; quindi gli </w:t>
      </w:r>
      <w:r>
        <w:rPr>
          <w:rFonts w:asciiTheme="minorHAnsi" w:hAnsiTheme="minorHAnsi" w:cs="Arial"/>
          <w:sz w:val="24"/>
          <w:szCs w:val="24"/>
        </w:rPr>
        <w:t>scambi affettivi tra i bambini</w:t>
      </w:r>
      <w:r w:rsidR="00357CD8">
        <w:rPr>
          <w:rFonts w:asciiTheme="minorHAnsi" w:hAnsiTheme="minorHAnsi" w:cs="Arial"/>
          <w:sz w:val="24"/>
          <w:szCs w:val="24"/>
        </w:rPr>
        <w:t xml:space="preserve"> non incidono sul distacco dal genitore all’ entrata nell’ asilo nido </w:t>
      </w:r>
      <w:r>
        <w:rPr>
          <w:rFonts w:asciiTheme="minorHAnsi" w:hAnsiTheme="minorHAnsi" w:cs="Arial"/>
          <w:sz w:val="24"/>
          <w:szCs w:val="24"/>
        </w:rPr>
        <w:t>.</w:t>
      </w:r>
    </w:p>
    <w:p w:rsidR="00771129" w:rsidRPr="001C6AEA" w:rsidRDefault="00771129" w:rsidP="002E1CDB">
      <w:pPr>
        <w:rPr>
          <w:rFonts w:asciiTheme="minorHAnsi" w:hAnsiTheme="minorHAnsi" w:cs="Arial"/>
          <w:i/>
          <w:sz w:val="28"/>
          <w:szCs w:val="28"/>
        </w:rPr>
      </w:pPr>
    </w:p>
    <w:tbl>
      <w:tblPr>
        <w:tblpPr w:leftFromText="141" w:rightFromText="141" w:vertAnchor="text" w:horzAnchor="margin" w:tblpXSpec="right" w:tblpY="-45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/>
      </w:tblPr>
      <w:tblGrid>
        <w:gridCol w:w="462"/>
        <w:gridCol w:w="2278"/>
      </w:tblGrid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C0D0C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con l'aiuto dell'educatrice</w:t>
            </w:r>
          </w:p>
        </w:tc>
      </w:tr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80D08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da solo</w:t>
            </w:r>
          </w:p>
        </w:tc>
      </w:tr>
    </w:tbl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n°10</w:t>
      </w:r>
    </w:p>
    <w:p w:rsidR="00F036A6" w:rsidRPr="001C6AEA" w:rsidRDefault="00F036A6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V1 / V5</w:t>
      </w:r>
    </w:p>
    <w:tbl>
      <w:tblPr>
        <w:tblW w:w="967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8"/>
        <w:gridCol w:w="4521"/>
      </w:tblGrid>
      <w:tr w:rsidR="00F036A6" w:rsidRPr="001C6AEA" w:rsidTr="006F3782">
        <w:trPr>
          <w:trHeight w:val="4327"/>
          <w:tblCellSpacing w:w="15" w:type="dxa"/>
        </w:trPr>
        <w:tc>
          <w:tcPr>
            <w:tcW w:w="0" w:type="auto"/>
            <w:hideMark/>
          </w:tcPr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interagisce con gli altri bambini? x durante i pasti come si comporta il bambino?</w:t>
            </w:r>
          </w:p>
          <w:tbl>
            <w:tblPr>
              <w:tblW w:w="5067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65"/>
              <w:gridCol w:w="1630"/>
              <w:gridCol w:w="808"/>
              <w:gridCol w:w="764"/>
            </w:tblGrid>
            <w:tr w:rsidR="00F036A6" w:rsidRPr="001C6AEA" w:rsidTr="006F3782">
              <w:trPr>
                <w:trHeight w:val="71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durante i pasti come si comporta il bambino?-&gt;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interagisce con gli altri bambini?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F036A6" w:rsidRPr="001C6AEA" w:rsidTr="006F3782">
              <w:trPr>
                <w:trHeight w:val="52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4.1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F036A6" w:rsidRPr="001C6AEA" w:rsidTr="006F3782">
              <w:trPr>
                <w:trHeight w:val="52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9.1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19.9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29</w:t>
                  </w:r>
                </w:p>
              </w:tc>
            </w:tr>
            <w:tr w:rsidR="00F036A6" w:rsidRPr="001C6AEA" w:rsidTr="006F3782">
              <w:trPr>
                <w:trHeight w:val="36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X quadro = 1.16. Significatività = 0.282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0.18</w:t>
            </w:r>
          </w:p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477" w:type="dxa"/>
            <w:hideMark/>
          </w:tcPr>
          <w:tbl>
            <w:tblPr>
              <w:tblW w:w="164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8"/>
              <w:gridCol w:w="403"/>
              <w:gridCol w:w="403"/>
              <w:gridCol w:w="418"/>
            </w:tblGrid>
            <w:tr w:rsidR="00F036A6" w:rsidRPr="001C6AEA" w:rsidTr="006F3782">
              <w:trPr>
                <w:trHeight w:val="1165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1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50%</w:t>
                        </w:r>
                      </w:p>
                    </w:tc>
                  </w:tr>
                  <w:tr w:rsidR="00F036A6" w:rsidRPr="001C6AEA" w:rsidTr="006F3782">
                    <w:trPr>
                      <w:trHeight w:val="67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1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50%</w:t>
                        </w:r>
                      </w:p>
                    </w:tc>
                  </w:tr>
                  <w:tr w:rsidR="00F036A6" w:rsidRPr="001C6AEA" w:rsidTr="006F3782">
                    <w:trPr>
                      <w:trHeight w:val="67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1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28%</w:t>
                        </w:r>
                      </w:p>
                    </w:tc>
                  </w:tr>
                  <w:tr w:rsidR="00F036A6" w:rsidRPr="001C6AEA" w:rsidTr="006F3782">
                    <w:trPr>
                      <w:trHeight w:val="37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1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72%</w:t>
                        </w:r>
                      </w:p>
                    </w:tc>
                  </w:tr>
                  <w:tr w:rsidR="00F036A6" w:rsidRPr="001C6AEA" w:rsidTr="006F3782">
                    <w:trPr>
                      <w:trHeight w:val="9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6F3782">
              <w:trPr>
                <w:trHeight w:val="18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21</w:t>
                  </w:r>
                </w:p>
              </w:tc>
            </w:tr>
            <w:tr w:rsidR="00F036A6" w:rsidRPr="001C6AEA" w:rsidTr="006F3782">
              <w:trPr>
                <w:trHeight w:val="19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 w:rsidTr="006F3782">
              <w:trPr>
                <w:trHeight w:val="407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6F3782">
              <w:trPr>
                <w:trHeight w:val="86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0.8</w:t>
                  </w:r>
                </w:p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67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0.2</w:t>
                  </w:r>
                </w:p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1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6F3782">
              <w:trPr>
                <w:trHeight w:val="19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 w:rsidTr="006F3782">
              <w:trPr>
                <w:trHeight w:val="605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F036A6" w:rsidRPr="001C6AEA" w:rsidTr="006F3782">
                    <w:trPr>
                      <w:trHeight w:val="3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771129" w:rsidRPr="006F3782" w:rsidRDefault="00F036A6" w:rsidP="002E1CDB">
      <w:pPr>
        <w:rPr>
          <w:rFonts w:asciiTheme="minorHAnsi" w:hAnsiTheme="minorHAnsi" w:cs="Arial"/>
          <w:sz w:val="24"/>
          <w:szCs w:val="24"/>
        </w:rPr>
      </w:pPr>
      <w:r w:rsidRPr="006F3782">
        <w:rPr>
          <w:rFonts w:asciiTheme="minorHAnsi" w:hAnsiTheme="minorHAnsi" w:cs="Arial"/>
          <w:sz w:val="24"/>
          <w:szCs w:val="24"/>
        </w:rPr>
        <w:t>Non vi è relazione</w:t>
      </w:r>
      <w:r w:rsidR="006F3782">
        <w:rPr>
          <w:rFonts w:asciiTheme="minorHAnsi" w:hAnsiTheme="minorHAnsi" w:cs="Arial"/>
          <w:sz w:val="24"/>
          <w:szCs w:val="24"/>
        </w:rPr>
        <w:t xml:space="preserve"> tra le due </w:t>
      </w:r>
      <w:r w:rsidR="00862B43">
        <w:rPr>
          <w:rFonts w:asciiTheme="minorHAnsi" w:hAnsiTheme="minorHAnsi" w:cs="Arial"/>
          <w:sz w:val="24"/>
          <w:szCs w:val="24"/>
        </w:rPr>
        <w:t>variabili; quindi</w:t>
      </w:r>
      <w:r w:rsidR="00357CD8">
        <w:rPr>
          <w:rFonts w:asciiTheme="minorHAnsi" w:hAnsiTheme="minorHAnsi" w:cs="Arial"/>
          <w:sz w:val="24"/>
          <w:szCs w:val="24"/>
        </w:rPr>
        <w:t xml:space="preserve"> l’</w:t>
      </w:r>
      <w:r w:rsidR="00287211">
        <w:rPr>
          <w:rFonts w:asciiTheme="minorHAnsi" w:hAnsiTheme="minorHAnsi" w:cs="Arial"/>
          <w:sz w:val="24"/>
          <w:szCs w:val="24"/>
        </w:rPr>
        <w:t>in</w:t>
      </w:r>
      <w:r w:rsidR="00357CD8">
        <w:rPr>
          <w:rFonts w:asciiTheme="minorHAnsi" w:hAnsiTheme="minorHAnsi" w:cs="Arial"/>
          <w:sz w:val="24"/>
          <w:szCs w:val="24"/>
        </w:rPr>
        <w:t>terazione con gli altri bambini non incide sul c</w:t>
      </w:r>
      <w:r w:rsidR="00862B43">
        <w:rPr>
          <w:rFonts w:asciiTheme="minorHAnsi" w:hAnsiTheme="minorHAnsi" w:cs="Arial"/>
          <w:sz w:val="24"/>
          <w:szCs w:val="24"/>
        </w:rPr>
        <w:t xml:space="preserve">omportamento tenuto </w:t>
      </w:r>
      <w:r w:rsidR="00357CD8">
        <w:rPr>
          <w:rFonts w:asciiTheme="minorHAnsi" w:hAnsiTheme="minorHAnsi" w:cs="Arial"/>
          <w:sz w:val="24"/>
          <w:szCs w:val="24"/>
        </w:rPr>
        <w:t>durante i pasti.</w:t>
      </w:r>
      <w:r w:rsidRPr="006F3782">
        <w:rPr>
          <w:rFonts w:asciiTheme="minorHAnsi" w:hAnsiTheme="minorHAnsi" w:cs="Arial"/>
          <w:sz w:val="24"/>
          <w:szCs w:val="24"/>
        </w:rPr>
        <w:t xml:space="preserve"> </w:t>
      </w:r>
    </w:p>
    <w:p w:rsidR="009D05B1" w:rsidRPr="001C6AEA" w:rsidRDefault="009D05B1" w:rsidP="002E1CDB">
      <w:pPr>
        <w:rPr>
          <w:rFonts w:asciiTheme="minorHAnsi" w:hAnsiTheme="minorHAnsi" w:cs="Arial"/>
          <w:i/>
          <w:sz w:val="28"/>
          <w:szCs w:val="28"/>
        </w:rPr>
      </w:pPr>
    </w:p>
    <w:tbl>
      <w:tblPr>
        <w:tblpPr w:leftFromText="141" w:rightFromText="141" w:vertAnchor="text" w:horzAnchor="margin" w:tblpXSpec="right" w:tblpY="7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/>
      </w:tblPr>
      <w:tblGrid>
        <w:gridCol w:w="462"/>
        <w:gridCol w:w="2278"/>
      </w:tblGrid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C0D0C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con l'aiuto dell'educatrice</w:t>
            </w:r>
          </w:p>
        </w:tc>
      </w:tr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80D08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da solo</w:t>
            </w:r>
          </w:p>
        </w:tc>
      </w:tr>
    </w:tbl>
    <w:p w:rsidR="009D05B1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9D05B1" w:rsidRPr="009D05B1">
        <w:trPr>
          <w:tblCellSpacing w:w="0" w:type="dxa"/>
        </w:trPr>
        <w:tc>
          <w:tcPr>
            <w:tcW w:w="0" w:type="auto"/>
            <w:shd w:val="clear" w:color="auto" w:fill="F8F0F8"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23"/>
                <w:szCs w:val="23"/>
              </w:rPr>
            </w:pPr>
          </w:p>
        </w:tc>
      </w:tr>
    </w:tbl>
    <w:p w:rsidR="00F036A6" w:rsidRPr="001C6AEA" w:rsidRDefault="00F036A6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V2 / V5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8"/>
        <w:gridCol w:w="4530"/>
        <w:gridCol w:w="180"/>
        <w:gridCol w:w="111"/>
      </w:tblGrid>
      <w:tr w:rsidR="00F036A6" w:rsidRPr="001C6AEA" w:rsidTr="00F036A6">
        <w:trPr>
          <w:tblCellSpacing w:w="15" w:type="dxa"/>
        </w:trPr>
        <w:tc>
          <w:tcPr>
            <w:tcW w:w="0" w:type="auto"/>
            <w:hideMark/>
          </w:tcPr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condivide i giochi? x durante i pasti come si comporta il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9"/>
              <w:gridCol w:w="1556"/>
              <w:gridCol w:w="778"/>
              <w:gridCol w:w="764"/>
            </w:tblGrid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durante i pasti come si comporta il bambino?-&gt;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condivide i giochi?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4.1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8.9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6.9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15.1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X quadro = 2.08. Significatività = 0.149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0.24</w:t>
            </w:r>
          </w:p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20"/>
            </w:tblGrid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46%</w:t>
                        </w:r>
                      </w:p>
                    </w:tc>
                  </w:tr>
                  <w:tr w:rsidR="00F036A6" w:rsidRPr="001C6AEA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54%</w:t>
                        </w:r>
                      </w:p>
                    </w:tc>
                  </w:tr>
                  <w:tr w:rsidR="00F036A6" w:rsidRPr="001C6AEA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23%</w:t>
                        </w:r>
                      </w:p>
                    </w:tc>
                  </w:tr>
                  <w:tr w:rsidR="00F036A6" w:rsidRPr="001C6AEA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77%</w:t>
                        </w:r>
                      </w:p>
                    </w:tc>
                  </w:tr>
                  <w:tr w:rsidR="00F036A6" w:rsidRPr="001C6AEA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</w:p>
              </w:tc>
            </w:tr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F036A6" w:rsidRPr="001C6AEA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F036A6" w:rsidRPr="001C6AE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F036A6" w:rsidRPr="001C6AE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F036A6" w:rsidRPr="001C6AEA" w:rsidRDefault="00F036A6" w:rsidP="002E1CDB">
      <w:pPr>
        <w:rPr>
          <w:rFonts w:asciiTheme="minorHAnsi" w:hAnsiTheme="minorHAnsi" w:cs="Arial"/>
          <w:i/>
          <w:sz w:val="28"/>
          <w:szCs w:val="28"/>
        </w:rPr>
      </w:pPr>
    </w:p>
    <w:p w:rsidR="00196030" w:rsidRPr="00862B43" w:rsidRDefault="00F036A6" w:rsidP="002E1CDB">
      <w:pPr>
        <w:rPr>
          <w:rFonts w:asciiTheme="minorHAnsi" w:hAnsiTheme="minorHAnsi" w:cs="Arial"/>
          <w:sz w:val="24"/>
          <w:szCs w:val="24"/>
        </w:rPr>
      </w:pPr>
      <w:r w:rsidRPr="00287211">
        <w:rPr>
          <w:rFonts w:asciiTheme="minorHAnsi" w:hAnsiTheme="minorHAnsi" w:cs="Arial"/>
          <w:sz w:val="24"/>
          <w:szCs w:val="24"/>
        </w:rPr>
        <w:t>N</w:t>
      </w:r>
      <w:r w:rsidR="009E3B28">
        <w:rPr>
          <w:rFonts w:asciiTheme="minorHAnsi" w:hAnsiTheme="minorHAnsi" w:cs="Arial"/>
          <w:sz w:val="24"/>
          <w:szCs w:val="24"/>
        </w:rPr>
        <w:t>o</w:t>
      </w:r>
      <w:r w:rsidRPr="00287211">
        <w:rPr>
          <w:rFonts w:asciiTheme="minorHAnsi" w:hAnsiTheme="minorHAnsi" w:cs="Arial"/>
          <w:sz w:val="24"/>
          <w:szCs w:val="24"/>
        </w:rPr>
        <w:t>n vi è relazione</w:t>
      </w:r>
      <w:r w:rsidR="00287211">
        <w:rPr>
          <w:rFonts w:asciiTheme="minorHAnsi" w:hAnsiTheme="minorHAnsi" w:cs="Arial"/>
          <w:sz w:val="24"/>
          <w:szCs w:val="24"/>
        </w:rPr>
        <w:t xml:space="preserve"> tra le due variabili</w:t>
      </w:r>
      <w:r w:rsidR="00357CD8">
        <w:rPr>
          <w:rFonts w:asciiTheme="minorHAnsi" w:hAnsiTheme="minorHAnsi" w:cs="Arial"/>
          <w:sz w:val="24"/>
          <w:szCs w:val="24"/>
        </w:rPr>
        <w:t xml:space="preserve">, quindi </w:t>
      </w:r>
      <w:r w:rsidR="00287211">
        <w:rPr>
          <w:rFonts w:asciiTheme="minorHAnsi" w:hAnsiTheme="minorHAnsi" w:cs="Arial"/>
          <w:sz w:val="24"/>
          <w:szCs w:val="24"/>
        </w:rPr>
        <w:t>la condivisione dei giochi</w:t>
      </w:r>
      <w:r w:rsidR="00357CD8">
        <w:rPr>
          <w:rFonts w:asciiTheme="minorHAnsi" w:hAnsiTheme="minorHAnsi" w:cs="Arial"/>
          <w:sz w:val="24"/>
          <w:szCs w:val="24"/>
        </w:rPr>
        <w:t xml:space="preserve"> non incide sul comportamento tenuto dai bambini durante i pasti</w:t>
      </w:r>
      <w:r w:rsidR="00287211">
        <w:rPr>
          <w:rFonts w:asciiTheme="minorHAnsi" w:hAnsiTheme="minorHAnsi" w:cs="Arial"/>
          <w:sz w:val="24"/>
          <w:szCs w:val="24"/>
        </w:rPr>
        <w:t>.</w:t>
      </w:r>
    </w:p>
    <w:tbl>
      <w:tblPr>
        <w:tblpPr w:leftFromText="141" w:rightFromText="141" w:vertAnchor="text" w:horzAnchor="margin" w:tblpXSpec="right" w:tblpY="127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/>
      </w:tblPr>
      <w:tblGrid>
        <w:gridCol w:w="462"/>
        <w:gridCol w:w="2278"/>
      </w:tblGrid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C0D0C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con l'aiuto dell'educatrice</w:t>
            </w:r>
          </w:p>
        </w:tc>
      </w:tr>
      <w:tr w:rsidR="009D05B1" w:rsidRPr="009D05B1" w:rsidTr="009D05B1">
        <w:trPr>
          <w:tblCellSpacing w:w="30" w:type="dxa"/>
        </w:trPr>
        <w:tc>
          <w:tcPr>
            <w:tcW w:w="372" w:type="dxa"/>
            <w:shd w:val="clear" w:color="auto" w:fill="80D080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9D05B1" w:rsidRPr="009D05B1" w:rsidRDefault="009D05B1" w:rsidP="009D05B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D05B1">
              <w:rPr>
                <w:rFonts w:asciiTheme="minorHAnsi" w:hAnsiTheme="minorHAnsi" w:cs="Arial"/>
                <w:sz w:val="16"/>
                <w:szCs w:val="16"/>
              </w:rPr>
              <w:t>mangia da solo</w:t>
            </w:r>
          </w:p>
        </w:tc>
      </w:tr>
    </w:tbl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n°12</w:t>
      </w:r>
    </w:p>
    <w:p w:rsidR="00F036A6" w:rsidRPr="001C6AEA" w:rsidRDefault="00F036A6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V3 / V5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8"/>
        <w:gridCol w:w="4530"/>
        <w:gridCol w:w="180"/>
        <w:gridCol w:w="111"/>
      </w:tblGrid>
      <w:tr w:rsidR="00F036A6" w:rsidRPr="001C6AEA" w:rsidTr="00F036A6">
        <w:trPr>
          <w:tblCellSpacing w:w="15" w:type="dxa"/>
        </w:trPr>
        <w:tc>
          <w:tcPr>
            <w:tcW w:w="0" w:type="auto"/>
            <w:hideMark/>
          </w:tcPr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1C6AEA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 bambino mostra scambi affettivi? x durante i pasti come si comporta il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19"/>
              <w:gridCol w:w="1556"/>
              <w:gridCol w:w="778"/>
              <w:gridCol w:w="764"/>
            </w:tblGrid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durante i pasti come si comporta il bambino?-&gt;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mostra scambi affettivi?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mangia 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3.1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6.9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7.9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1C6AEA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17.1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</w:tr>
            <w:tr w:rsidR="00F036A6" w:rsidRPr="001C6AE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F036A6" w:rsidRPr="001C6AEA" w:rsidRDefault="00F036A6" w:rsidP="00F036A6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1C6AEA">
              <w:rPr>
                <w:rFonts w:asciiTheme="minorHAnsi" w:hAnsiTheme="minorHAnsi" w:cs="Arial"/>
                <w:sz w:val="16"/>
                <w:szCs w:val="16"/>
              </w:rPr>
              <w:t>X quadro = 0.01. Significatività = 0.908</w:t>
            </w:r>
            <w:r w:rsidRPr="001C6AEA">
              <w:rPr>
                <w:rFonts w:asciiTheme="minorHAnsi" w:hAnsiTheme="minorHAnsi" w:cs="Arial"/>
                <w:sz w:val="16"/>
                <w:szCs w:val="16"/>
              </w:rPr>
              <w:br/>
              <w:t>V di Cramer = 0.02</w:t>
            </w:r>
          </w:p>
          <w:p w:rsidR="00F036A6" w:rsidRPr="001C6AEA" w:rsidRDefault="00F036A6" w:rsidP="00F036A6">
            <w:pPr>
              <w:spacing w:before="100" w:beforeAutospacing="1" w:after="100" w:afterAutospacing="1" w:line="240" w:lineRule="auto"/>
              <w:ind w:left="72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500" w:type="dxa"/>
            <w:hideMark/>
          </w:tcPr>
          <w:tbl>
            <w:tblPr>
              <w:tblW w:w="127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5"/>
              <w:gridCol w:w="320"/>
              <w:gridCol w:w="320"/>
              <w:gridCol w:w="335"/>
            </w:tblGrid>
            <w:tr w:rsidR="00F036A6" w:rsidRPr="001C6AEA" w:rsidTr="00014EE2">
              <w:trPr>
                <w:trHeight w:val="122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30%</w:t>
                        </w:r>
                      </w:p>
                    </w:tc>
                  </w:tr>
                  <w:tr w:rsidR="00F036A6" w:rsidRPr="001C6AEA" w:rsidTr="00014EE2">
                    <w:trPr>
                      <w:trHeight w:val="43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70%</w:t>
                        </w:r>
                      </w:p>
                    </w:tc>
                  </w:tr>
                  <w:tr w:rsidR="00F036A6" w:rsidRPr="001C6AEA" w:rsidTr="00014EE2">
                    <w:trPr>
                      <w:trHeight w:val="10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32%</w:t>
                        </w:r>
                      </w:p>
                    </w:tc>
                  </w:tr>
                  <w:tr w:rsidR="00F036A6" w:rsidRPr="001C6AEA" w:rsidTr="00014EE2">
                    <w:trPr>
                      <w:trHeight w:val="4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1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1C6AEA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68%</w:t>
                        </w:r>
                      </w:p>
                    </w:tc>
                  </w:tr>
                  <w:tr w:rsidR="00F036A6" w:rsidRPr="001C6AEA" w:rsidTr="00014EE2">
                    <w:trPr>
                      <w:trHeight w:val="99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014EE2">
              <w:trPr>
                <w:trHeight w:val="21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17</w:t>
                  </w:r>
                </w:p>
              </w:tc>
            </w:tr>
            <w:tr w:rsidR="00F036A6" w:rsidRPr="001C6AEA" w:rsidTr="00014EE2">
              <w:trPr>
                <w:trHeight w:val="196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 w:rsidTr="00014EE2">
              <w:trPr>
                <w:trHeight w:val="438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014EE2">
              <w:trPr>
                <w:trHeight w:val="929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7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7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F036A6" w:rsidRPr="001C6AEA" w:rsidTr="00014EE2">
              <w:trPr>
                <w:trHeight w:val="212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F036A6" w:rsidRPr="001C6AEA" w:rsidTr="00014EE2">
              <w:trPr>
                <w:trHeight w:val="929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29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0"/>
                  </w:tblGrid>
                  <w:tr w:rsidR="00F036A6" w:rsidRPr="001C6AEA" w:rsidTr="00014EE2">
                    <w:trPr>
                      <w:trHeight w:val="7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1C6AEA">
                    <w:rPr>
                      <w:rFonts w:asciiTheme="minorHAnsi" w:hAnsiTheme="minorHAnsi" w:cs="Arial"/>
                      <w:sz w:val="16"/>
                      <w:szCs w:val="16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036A6" w:rsidRPr="001C6AEA" w:rsidRDefault="00F036A6" w:rsidP="00F036A6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F036A6" w:rsidRPr="001C6AE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F036A6" w:rsidRPr="001C6AE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F036A6" w:rsidRPr="001C6AEA" w:rsidRDefault="00F036A6" w:rsidP="00F036A6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036A6" w:rsidRPr="001C6AEA" w:rsidRDefault="00F036A6" w:rsidP="00F036A6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</w:tbl>
          <w:p w:rsidR="00F036A6" w:rsidRPr="001C6AEA" w:rsidRDefault="00F036A6" w:rsidP="00F036A6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F036A6" w:rsidRPr="00287211" w:rsidRDefault="0097233C" w:rsidP="002E1CDB">
      <w:pPr>
        <w:rPr>
          <w:rFonts w:asciiTheme="minorHAnsi" w:hAnsiTheme="minorHAnsi" w:cs="Arial"/>
          <w:sz w:val="24"/>
          <w:szCs w:val="24"/>
        </w:rPr>
      </w:pPr>
      <w:r w:rsidRPr="00287211">
        <w:rPr>
          <w:rFonts w:asciiTheme="minorHAnsi" w:hAnsiTheme="minorHAnsi" w:cs="Arial"/>
          <w:sz w:val="24"/>
          <w:szCs w:val="24"/>
        </w:rPr>
        <w:t>Non vi è relazione</w:t>
      </w:r>
      <w:r w:rsidR="00287211">
        <w:rPr>
          <w:rFonts w:asciiTheme="minorHAnsi" w:hAnsiTheme="minorHAnsi" w:cs="Arial"/>
          <w:sz w:val="24"/>
          <w:szCs w:val="24"/>
        </w:rPr>
        <w:t xml:space="preserve"> tra le due variabili e notiamo che il </w:t>
      </w:r>
      <w:r w:rsidR="00357CD8">
        <w:rPr>
          <w:rFonts w:asciiTheme="minorHAnsi" w:hAnsiTheme="minorHAnsi" w:cs="Arial"/>
          <w:sz w:val="24"/>
          <w:szCs w:val="24"/>
        </w:rPr>
        <w:t xml:space="preserve">mostrare degli scambi affettivi non incide sul </w:t>
      </w:r>
      <w:r w:rsidR="00287211">
        <w:rPr>
          <w:rFonts w:asciiTheme="minorHAnsi" w:hAnsiTheme="minorHAnsi" w:cs="Arial"/>
          <w:sz w:val="24"/>
          <w:szCs w:val="24"/>
        </w:rPr>
        <w:t>comportamento dei bambini tenuto</w:t>
      </w:r>
      <w:r w:rsidR="00357CD8">
        <w:rPr>
          <w:rFonts w:asciiTheme="minorHAnsi" w:hAnsiTheme="minorHAnsi" w:cs="Arial"/>
          <w:sz w:val="24"/>
          <w:szCs w:val="24"/>
        </w:rPr>
        <w:t xml:space="preserve"> durante i pasti</w:t>
      </w:r>
      <w:r w:rsidR="00287211">
        <w:rPr>
          <w:rFonts w:asciiTheme="minorHAnsi" w:hAnsiTheme="minorHAnsi" w:cs="Arial"/>
          <w:sz w:val="24"/>
          <w:szCs w:val="24"/>
        </w:rPr>
        <w:t>.</w:t>
      </w:r>
    </w:p>
    <w:p w:rsidR="001C6AEA" w:rsidRDefault="001C6AEA" w:rsidP="002E1CDB">
      <w:pPr>
        <w:rPr>
          <w:rFonts w:asciiTheme="minorHAnsi" w:hAnsiTheme="minorHAnsi" w:cs="Arial"/>
          <w:i/>
          <w:sz w:val="28"/>
          <w:szCs w:val="28"/>
        </w:rPr>
      </w:pPr>
    </w:p>
    <w:tbl>
      <w:tblPr>
        <w:tblpPr w:leftFromText="141" w:rightFromText="141" w:vertAnchor="text" w:horzAnchor="page" w:tblpX="8239" w:tblpY="116"/>
        <w:tblOverlap w:val="never"/>
        <w:tblW w:w="3138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358"/>
        <w:gridCol w:w="2780"/>
      </w:tblGrid>
      <w:tr w:rsidR="002245A0" w:rsidRPr="001C6AEA" w:rsidTr="002245A0">
        <w:trPr>
          <w:trHeight w:val="267"/>
          <w:tblCellSpacing w:w="30" w:type="dxa"/>
        </w:trPr>
        <w:tc>
          <w:tcPr>
            <w:tcW w:w="268" w:type="dxa"/>
            <w:shd w:val="clear" w:color="auto" w:fill="C0D0C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0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dorme</w:t>
            </w:r>
          </w:p>
        </w:tc>
      </w:tr>
      <w:tr w:rsidR="002245A0" w:rsidRPr="001C6AEA" w:rsidTr="002245A0">
        <w:trPr>
          <w:trHeight w:val="291"/>
          <w:tblCellSpacing w:w="30" w:type="dxa"/>
        </w:trPr>
        <w:tc>
          <w:tcPr>
            <w:tcW w:w="268" w:type="dxa"/>
            <w:shd w:val="clear" w:color="auto" w:fill="80D08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0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si addormenta con l'aiuto dell'educatrice</w:t>
            </w:r>
          </w:p>
        </w:tc>
      </w:tr>
    </w:tbl>
    <w:p w:rsidR="001C6AEA" w:rsidRDefault="001C6AEA" w:rsidP="002E1CDB">
      <w:pPr>
        <w:rPr>
          <w:rFonts w:asciiTheme="minorHAnsi" w:hAnsiTheme="minorHAnsi" w:cs="Arial"/>
          <w:i/>
          <w:sz w:val="28"/>
          <w:szCs w:val="28"/>
        </w:rPr>
      </w:pP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n°13</w:t>
      </w:r>
    </w:p>
    <w:p w:rsidR="0097233C" w:rsidRPr="001C6AEA" w:rsidRDefault="0097233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V1 / V6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9"/>
        <w:gridCol w:w="1704"/>
        <w:gridCol w:w="80"/>
        <w:gridCol w:w="111"/>
      </w:tblGrid>
      <w:tr w:rsidR="0097233C" w:rsidRPr="0097233C" w:rsidTr="00287211">
        <w:trPr>
          <w:trHeight w:val="4199"/>
          <w:tblCellSpacing w:w="15" w:type="dxa"/>
        </w:trPr>
        <w:tc>
          <w:tcPr>
            <w:tcW w:w="7774" w:type="dxa"/>
            <w:hideMark/>
          </w:tcPr>
          <w:p w:rsidR="002245A0" w:rsidRDefault="0097233C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 xml:space="preserve">il bambino interagisce con gli altri bambini? x durante il riposo pomeridiano come </w:t>
            </w:r>
          </w:p>
          <w:p w:rsidR="0097233C" w:rsidRDefault="0097233C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si comporta il bambino?</w:t>
            </w:r>
          </w:p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tbl>
            <w:tblPr>
              <w:tblW w:w="4792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09"/>
              <w:gridCol w:w="530"/>
              <w:gridCol w:w="1589"/>
              <w:gridCol w:w="764"/>
            </w:tblGrid>
            <w:tr w:rsidR="0097233C" w:rsidRPr="0097233C" w:rsidTr="00287211">
              <w:trPr>
                <w:trHeight w:val="80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durante il riposo pomeridiano come si comporta il bambino?-&gt;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interagisce con gli altri bambini?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dorme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 addormenta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97233C" w:rsidRPr="0097233C" w:rsidTr="00287211">
              <w:trPr>
                <w:trHeight w:val="50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4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4.5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1.5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7233C" w:rsidRPr="0097233C" w:rsidTr="00287211">
              <w:trPr>
                <w:trHeight w:val="48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21.5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7.5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29</w:t>
                  </w:r>
                </w:p>
              </w:tc>
            </w:tr>
            <w:tr w:rsidR="0097233C" w:rsidRPr="0097233C" w:rsidTr="00287211">
              <w:trPr>
                <w:trHeight w:val="31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287211" w:rsidRDefault="0097233C" w:rsidP="0028721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X quadro = 0.22. Significatività = 0.639</w:t>
            </w:r>
          </w:p>
          <w:p w:rsidR="00196030" w:rsidRDefault="0097233C" w:rsidP="00287211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V di Cramer = 0.0</w:t>
            </w:r>
          </w:p>
          <w:p w:rsidR="0097233C" w:rsidRPr="00287211" w:rsidRDefault="0097233C" w:rsidP="00357CD8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287211">
              <w:rPr>
                <w:rFonts w:asciiTheme="minorHAnsi" w:hAnsiTheme="minorHAnsi" w:cs="Arial"/>
                <w:sz w:val="24"/>
                <w:szCs w:val="24"/>
              </w:rPr>
              <w:t>Non vi è relazione</w:t>
            </w:r>
            <w:r w:rsidR="00287211">
              <w:rPr>
                <w:rFonts w:asciiTheme="minorHAnsi" w:hAnsiTheme="minorHAnsi" w:cs="Arial"/>
                <w:sz w:val="24"/>
                <w:szCs w:val="24"/>
              </w:rPr>
              <w:t xml:space="preserve"> tra le due </w:t>
            </w:r>
            <w:r w:rsidR="00287211" w:rsidRPr="00287211">
              <w:rPr>
                <w:rFonts w:asciiTheme="minorHAnsi" w:hAnsiTheme="minorHAnsi" w:cs="Arial"/>
                <w:sz w:val="24"/>
                <w:szCs w:val="24"/>
              </w:rPr>
              <w:t>variabili</w:t>
            </w:r>
            <w:r w:rsidR="00862B43">
              <w:rPr>
                <w:rFonts w:asciiTheme="minorHAnsi" w:hAnsiTheme="minorHAnsi" w:cs="Arial"/>
                <w:sz w:val="24"/>
                <w:szCs w:val="24"/>
              </w:rPr>
              <w:t>; quindi</w:t>
            </w:r>
            <w:r w:rsidR="00357CD8">
              <w:rPr>
                <w:rFonts w:asciiTheme="minorHAnsi" w:hAnsiTheme="minorHAnsi" w:cs="Arial"/>
                <w:sz w:val="24"/>
                <w:szCs w:val="24"/>
              </w:rPr>
              <w:t xml:space="preserve"> l’ interazione con gli altri bambini non incide sul </w:t>
            </w:r>
            <w:r w:rsidR="00287211">
              <w:rPr>
                <w:rFonts w:asciiTheme="minorHAnsi" w:hAnsiTheme="minorHAnsi" w:cs="Arial"/>
                <w:sz w:val="24"/>
                <w:szCs w:val="24"/>
              </w:rPr>
              <w:t xml:space="preserve">comportamento </w:t>
            </w:r>
            <w:r w:rsidR="007D6C88">
              <w:rPr>
                <w:rFonts w:asciiTheme="minorHAnsi" w:hAnsiTheme="minorHAnsi" w:cs="Arial"/>
                <w:sz w:val="24"/>
                <w:szCs w:val="24"/>
              </w:rPr>
              <w:t xml:space="preserve">tenuto </w:t>
            </w:r>
            <w:r w:rsidR="00357CD8">
              <w:rPr>
                <w:rFonts w:asciiTheme="minorHAnsi" w:hAnsiTheme="minorHAnsi" w:cs="Arial"/>
                <w:sz w:val="24"/>
                <w:szCs w:val="24"/>
              </w:rPr>
              <w:t>durante il riposo pomeridian</w:t>
            </w:r>
            <w:r w:rsidR="00862B43">
              <w:rPr>
                <w:rFonts w:asciiTheme="minorHAnsi" w:hAnsiTheme="minorHAnsi" w:cs="Arial"/>
                <w:sz w:val="24"/>
                <w:szCs w:val="24"/>
              </w:rPr>
              <w:t>o.</w:t>
            </w:r>
          </w:p>
        </w:tc>
        <w:tc>
          <w:tcPr>
            <w:tcW w:w="1644" w:type="dxa"/>
            <w:hideMark/>
          </w:tcPr>
          <w:tbl>
            <w:tblPr>
              <w:tblW w:w="164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8"/>
              <w:gridCol w:w="403"/>
              <w:gridCol w:w="404"/>
              <w:gridCol w:w="419"/>
            </w:tblGrid>
            <w:tr w:rsidR="0097233C" w:rsidRPr="0097233C" w:rsidTr="00287211">
              <w:trPr>
                <w:trHeight w:val="111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1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67%</w:t>
                        </w:r>
                      </w:p>
                    </w:tc>
                  </w:tr>
                  <w:tr w:rsidR="0097233C" w:rsidRPr="0097233C" w:rsidTr="00287211">
                    <w:trPr>
                      <w:trHeight w:val="8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1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33%</w:t>
                        </w:r>
                      </w:p>
                    </w:tc>
                  </w:tr>
                  <w:tr w:rsidR="0097233C" w:rsidRPr="0097233C" w:rsidTr="00287211">
                    <w:trPr>
                      <w:trHeight w:val="4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1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76%</w:t>
                        </w:r>
                      </w:p>
                    </w:tc>
                  </w:tr>
                  <w:tr w:rsidR="0097233C" w:rsidRPr="0097233C" w:rsidTr="00287211">
                    <w:trPr>
                      <w:trHeight w:val="9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1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24%</w:t>
                        </w:r>
                      </w:p>
                    </w:tc>
                  </w:tr>
                  <w:tr w:rsidR="0097233C" w:rsidRPr="0097233C" w:rsidTr="00287211">
                    <w:trPr>
                      <w:trHeight w:val="29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87211">
              <w:trPr>
                <w:trHeight w:val="18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</w:tr>
            <w:tr w:rsidR="0097233C" w:rsidRPr="0097233C" w:rsidTr="00287211">
              <w:trPr>
                <w:trHeight w:val="181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97233C" w:rsidRPr="0097233C" w:rsidTr="00287211">
              <w:trPr>
                <w:trHeight w:val="373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87211">
              <w:trPr>
                <w:trHeight w:val="79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0.4</w:t>
                  </w:r>
                </w:p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6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16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87211">
              <w:trPr>
                <w:trHeight w:val="167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97233C" w:rsidRPr="0097233C" w:rsidTr="00287211">
              <w:trPr>
                <w:trHeight w:val="486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3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3"/>
                  </w:tblGrid>
                  <w:tr w:rsidR="0097233C" w:rsidRPr="0097233C" w:rsidTr="00287211">
                    <w:trPr>
                      <w:trHeight w:val="3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-0.2</w:t>
                  </w:r>
                </w:p>
              </w:tc>
            </w:tr>
          </w:tbl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23"/>
                <w:szCs w:val="23"/>
              </w:rPr>
            </w:pPr>
          </w:p>
        </w:tc>
        <w:tc>
          <w:tcPr>
            <w:tcW w:w="0" w:type="auto"/>
            <w:hideMark/>
          </w:tcPr>
          <w:tbl>
            <w:tblPr>
              <w:tblW w:w="3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97233C" w:rsidRPr="0097233C" w:rsidTr="00287211">
              <w:trPr>
                <w:trHeight w:val="14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</w:tblGrid>
                  <w:tr w:rsidR="0097233C" w:rsidRPr="0097233C" w:rsidTr="0028721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23"/>
                      <w:szCs w:val="23"/>
                    </w:rPr>
                  </w:pPr>
                </w:p>
              </w:tc>
            </w:tr>
          </w:tbl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23"/>
                <w:szCs w:val="23"/>
              </w:rPr>
            </w:pPr>
          </w:p>
        </w:tc>
      </w:tr>
    </w:tbl>
    <w:p w:rsidR="0097233C" w:rsidRPr="001C6AEA" w:rsidRDefault="0097233C" w:rsidP="002E1CDB">
      <w:pPr>
        <w:rPr>
          <w:rFonts w:asciiTheme="minorHAnsi" w:hAnsiTheme="minorHAnsi" w:cs="Arial"/>
          <w:i/>
          <w:sz w:val="28"/>
          <w:szCs w:val="28"/>
        </w:rPr>
      </w:pPr>
    </w:p>
    <w:tbl>
      <w:tblPr>
        <w:tblpPr w:leftFromText="141" w:rightFromText="141" w:vertAnchor="text" w:horzAnchor="page" w:tblpX="7955" w:tblpY="2"/>
        <w:tblOverlap w:val="never"/>
        <w:tblW w:w="3663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357"/>
        <w:gridCol w:w="3306"/>
      </w:tblGrid>
      <w:tr w:rsidR="002245A0" w:rsidRPr="001C6AEA" w:rsidTr="002245A0">
        <w:trPr>
          <w:trHeight w:val="277"/>
          <w:tblCellSpacing w:w="30" w:type="dxa"/>
        </w:trPr>
        <w:tc>
          <w:tcPr>
            <w:tcW w:w="267" w:type="dxa"/>
            <w:shd w:val="clear" w:color="auto" w:fill="C0D0C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216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dorme</w:t>
            </w:r>
          </w:p>
        </w:tc>
      </w:tr>
      <w:tr w:rsidR="002245A0" w:rsidRPr="001C6AEA" w:rsidTr="002245A0">
        <w:trPr>
          <w:trHeight w:val="303"/>
          <w:tblCellSpacing w:w="30" w:type="dxa"/>
        </w:trPr>
        <w:tc>
          <w:tcPr>
            <w:tcW w:w="267" w:type="dxa"/>
            <w:shd w:val="clear" w:color="auto" w:fill="80D08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216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si addormenta con l'aiuto dell'educatrice</w:t>
            </w:r>
          </w:p>
        </w:tc>
      </w:tr>
    </w:tbl>
    <w:p w:rsidR="007D6C88" w:rsidRPr="001C6AEA" w:rsidRDefault="007D6C88" w:rsidP="002E1CDB">
      <w:pPr>
        <w:rPr>
          <w:rFonts w:asciiTheme="minorHAnsi" w:hAnsiTheme="minorHAnsi" w:cs="Arial"/>
          <w:i/>
          <w:sz w:val="28"/>
          <w:szCs w:val="28"/>
        </w:rPr>
      </w:pP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n°14</w:t>
      </w:r>
    </w:p>
    <w:p w:rsidR="0097233C" w:rsidRPr="001C6AEA" w:rsidRDefault="0097233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V2 / V6</w:t>
      </w:r>
    </w:p>
    <w:tbl>
      <w:tblPr>
        <w:tblW w:w="89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8"/>
        <w:gridCol w:w="1798"/>
        <w:gridCol w:w="158"/>
        <w:gridCol w:w="81"/>
      </w:tblGrid>
      <w:tr w:rsidR="0097233C" w:rsidRPr="0097233C" w:rsidTr="00A32955">
        <w:trPr>
          <w:trHeight w:val="3369"/>
          <w:tblCellSpacing w:w="15" w:type="dxa"/>
        </w:trPr>
        <w:tc>
          <w:tcPr>
            <w:tcW w:w="7103" w:type="dxa"/>
            <w:hideMark/>
          </w:tcPr>
          <w:p w:rsidR="002245A0" w:rsidRDefault="0097233C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 xml:space="preserve">il bambino condivide i giochi? x durante il riposo pomeridiano come </w:t>
            </w:r>
          </w:p>
          <w:p w:rsidR="0097233C" w:rsidRPr="0097233C" w:rsidRDefault="0097233C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si comporta il bambino?</w:t>
            </w:r>
          </w:p>
          <w:tbl>
            <w:tblPr>
              <w:tblW w:w="444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82"/>
              <w:gridCol w:w="530"/>
              <w:gridCol w:w="1468"/>
              <w:gridCol w:w="764"/>
            </w:tblGrid>
            <w:tr w:rsidR="0097233C" w:rsidRPr="0097233C" w:rsidTr="00A32955">
              <w:trPr>
                <w:trHeight w:val="50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durante il riposo pomeridiano come si comporta il bambino?-&gt;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condivide i giochi?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dorme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 addormenta con l'aiuto dell'educatrice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97233C" w:rsidRPr="0097233C" w:rsidTr="00A32955">
              <w:trPr>
                <w:trHeight w:val="30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9.7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3.3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13</w:t>
                  </w:r>
                </w:p>
              </w:tc>
            </w:tr>
            <w:tr w:rsidR="0097233C" w:rsidRPr="0097233C" w:rsidTr="00A32955">
              <w:trPr>
                <w:trHeight w:val="31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16.3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5.7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22</w:t>
                  </w:r>
                </w:p>
              </w:tc>
            </w:tr>
            <w:tr w:rsidR="0097233C" w:rsidRPr="0097233C" w:rsidTr="00A32955">
              <w:trPr>
                <w:trHeight w:val="20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97233C" w:rsidRPr="0097233C" w:rsidRDefault="0097233C" w:rsidP="0097233C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 xml:space="preserve">X quadro = 4.52. Significatività = </w:t>
            </w: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0.033</w:t>
            </w:r>
            <w:r w:rsidRPr="0097233C">
              <w:rPr>
                <w:rFonts w:asciiTheme="minorHAnsi" w:hAnsiTheme="minorHAnsi" w:cs="Arial"/>
                <w:sz w:val="16"/>
                <w:szCs w:val="16"/>
              </w:rPr>
              <w:br/>
              <w:t>V di Cramer = 0.36</w:t>
            </w:r>
          </w:p>
          <w:p w:rsidR="0097233C" w:rsidRPr="00287211" w:rsidRDefault="00287211" w:rsidP="00357CD8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Vi è relazione tra le due variabili; quindi</w:t>
            </w:r>
            <w:r w:rsidR="00357CD8">
              <w:rPr>
                <w:rFonts w:asciiTheme="minorHAnsi" w:hAnsiTheme="minorHAnsi" w:cs="Arial"/>
                <w:sz w:val="24"/>
                <w:szCs w:val="24"/>
              </w:rPr>
              <w:t xml:space="preserve"> la condivisione dei giochi incide sul</w:t>
            </w:r>
            <w:r w:rsidR="007D6C8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comportamento </w:t>
            </w:r>
            <w:r w:rsidR="007D6C88">
              <w:rPr>
                <w:rFonts w:asciiTheme="minorHAnsi" w:hAnsiTheme="minorHAnsi" w:cs="Arial"/>
                <w:sz w:val="24"/>
                <w:szCs w:val="24"/>
              </w:rPr>
              <w:t>tenuto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dai bambini</w:t>
            </w:r>
            <w:r w:rsidR="00357CD8">
              <w:rPr>
                <w:rFonts w:asciiTheme="minorHAnsi" w:hAnsiTheme="minorHAnsi" w:cs="Arial"/>
                <w:sz w:val="24"/>
                <w:szCs w:val="24"/>
              </w:rPr>
              <w:t xml:space="preserve"> durante il riposo pomeridiano. </w:t>
            </w:r>
          </w:p>
        </w:tc>
        <w:tc>
          <w:tcPr>
            <w:tcW w:w="1554" w:type="dxa"/>
            <w:hideMark/>
          </w:tcPr>
          <w:tbl>
            <w:tblPr>
              <w:tblpPr w:leftFromText="141" w:rightFromText="141" w:vertAnchor="page" w:horzAnchor="page" w:tblpX="621" w:tblpY="1"/>
              <w:tblOverlap w:val="never"/>
              <w:tblW w:w="1738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2"/>
              <w:gridCol w:w="427"/>
              <w:gridCol w:w="427"/>
              <w:gridCol w:w="442"/>
            </w:tblGrid>
            <w:tr w:rsidR="0097233C" w:rsidRPr="0097233C" w:rsidTr="002245A0">
              <w:trPr>
                <w:trHeight w:val="868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1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54%</w:t>
                        </w:r>
                      </w:p>
                    </w:tc>
                  </w:tr>
                  <w:tr w:rsidR="0097233C" w:rsidRPr="0097233C" w:rsidTr="00A32955">
                    <w:trPr>
                      <w:trHeight w:val="4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1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46%</w:t>
                        </w:r>
                      </w:p>
                    </w:tc>
                  </w:tr>
                  <w:tr w:rsidR="0097233C" w:rsidRPr="0097233C" w:rsidTr="00A32955">
                    <w:trPr>
                      <w:trHeight w:val="40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2245A0">
                    <w:trPr>
                      <w:trHeight w:val="117"/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86%</w:t>
                        </w:r>
                      </w:p>
                    </w:tc>
                  </w:tr>
                  <w:tr w:rsidR="0097233C" w:rsidRPr="0097233C" w:rsidTr="002245A0">
                    <w:trPr>
                      <w:trHeight w:val="752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1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14%</w:t>
                        </w:r>
                      </w:p>
                    </w:tc>
                  </w:tr>
                  <w:tr w:rsidR="0097233C" w:rsidRPr="0097233C" w:rsidTr="00A32955">
                    <w:trPr>
                      <w:trHeight w:val="1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245A0">
              <w:trPr>
                <w:trHeight w:val="117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</w:tr>
            <w:tr w:rsidR="0097233C" w:rsidRPr="0097233C" w:rsidTr="002245A0">
              <w:trPr>
                <w:trHeight w:val="117"/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97233C" w:rsidRPr="0097233C" w:rsidTr="002245A0">
              <w:trPr>
                <w:trHeight w:val="26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245A0">
              <w:trPr>
                <w:trHeight w:val="556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1.5</w:t>
                  </w:r>
                </w:p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4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0.7</w:t>
                  </w:r>
                </w:p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20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97233C" w:rsidRPr="0097233C" w:rsidTr="002245A0">
              <w:trPr>
                <w:trHeight w:val="127"/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97233C" w:rsidRPr="0097233C" w:rsidTr="002245A0">
              <w:trPr>
                <w:trHeight w:val="449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26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2"/>
                  </w:tblGrid>
                  <w:tr w:rsidR="0097233C" w:rsidRPr="0097233C" w:rsidTr="00A32955">
                    <w:trPr>
                      <w:trHeight w:val="3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7233C" w:rsidRPr="0097233C" w:rsidRDefault="0097233C" w:rsidP="0097233C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7233C" w:rsidRPr="0097233C" w:rsidRDefault="0097233C" w:rsidP="0097233C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-1.1</w:t>
                  </w:r>
                </w:p>
              </w:tc>
            </w:tr>
          </w:tbl>
          <w:p w:rsid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C6AEA" w:rsidRDefault="001C6AEA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C6AEA" w:rsidRDefault="001C6AEA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C6AEA" w:rsidRDefault="001C6AEA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C6AEA" w:rsidRDefault="001C6AEA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C6AEA" w:rsidRDefault="001C6AEA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96030" w:rsidRPr="0097233C" w:rsidRDefault="00196030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36" w:type="dxa"/>
            <w:vAlign w:val="center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-1"/>
        <w:tblOverlap w:val="never"/>
        <w:tblW w:w="2049" w:type="dxa"/>
        <w:tblCellSpacing w:w="30" w:type="dxa"/>
        <w:tblCellMar>
          <w:left w:w="0" w:type="dxa"/>
          <w:right w:w="0" w:type="dxa"/>
        </w:tblCellMar>
        <w:tblLook w:val="04A0"/>
      </w:tblPr>
      <w:tblGrid>
        <w:gridCol w:w="326"/>
        <w:gridCol w:w="1723"/>
      </w:tblGrid>
      <w:tr w:rsidR="002245A0" w:rsidRPr="001C6AEA" w:rsidTr="002245A0">
        <w:trPr>
          <w:trHeight w:val="18"/>
          <w:tblCellSpacing w:w="30" w:type="dxa"/>
        </w:trPr>
        <w:tc>
          <w:tcPr>
            <w:tcW w:w="236" w:type="dxa"/>
            <w:shd w:val="clear" w:color="auto" w:fill="C0D0C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633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dorme</w:t>
            </w:r>
          </w:p>
        </w:tc>
      </w:tr>
      <w:tr w:rsidR="002245A0" w:rsidRPr="001C6AEA" w:rsidTr="002245A0">
        <w:trPr>
          <w:trHeight w:val="18"/>
          <w:tblCellSpacing w:w="30" w:type="dxa"/>
        </w:trPr>
        <w:tc>
          <w:tcPr>
            <w:tcW w:w="236" w:type="dxa"/>
            <w:shd w:val="clear" w:color="auto" w:fill="80D080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633" w:type="dxa"/>
            <w:noWrap/>
            <w:vAlign w:val="center"/>
            <w:hideMark/>
          </w:tcPr>
          <w:p w:rsidR="002245A0" w:rsidRPr="0097233C" w:rsidRDefault="002245A0" w:rsidP="002245A0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si addormenta con l'aiuto dell'educatrice</w:t>
            </w:r>
          </w:p>
        </w:tc>
      </w:tr>
    </w:tbl>
    <w:p w:rsidR="00862B43" w:rsidRDefault="00862B43" w:rsidP="002E1CDB">
      <w:pPr>
        <w:rPr>
          <w:rFonts w:asciiTheme="minorHAnsi" w:hAnsiTheme="minorHAnsi" w:cs="Arial"/>
          <w:i/>
          <w:sz w:val="28"/>
          <w:szCs w:val="28"/>
        </w:rPr>
      </w:pPr>
    </w:p>
    <w:p w:rsidR="0082636C" w:rsidRPr="001C6AEA" w:rsidRDefault="0082636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Tabella n°15</w:t>
      </w:r>
    </w:p>
    <w:p w:rsidR="0097233C" w:rsidRPr="001C6AEA" w:rsidRDefault="0097233C" w:rsidP="002E1CDB">
      <w:pPr>
        <w:rPr>
          <w:rFonts w:asciiTheme="minorHAnsi" w:hAnsiTheme="minorHAnsi" w:cs="Arial"/>
          <w:i/>
          <w:sz w:val="28"/>
          <w:szCs w:val="28"/>
        </w:rPr>
      </w:pPr>
      <w:r w:rsidRPr="001C6AEA">
        <w:rPr>
          <w:rFonts w:asciiTheme="minorHAnsi" w:hAnsiTheme="minorHAnsi" w:cs="Arial"/>
          <w:i/>
          <w:sz w:val="28"/>
          <w:szCs w:val="28"/>
        </w:rPr>
        <w:t>V3 / V6</w:t>
      </w:r>
    </w:p>
    <w:tbl>
      <w:tblPr>
        <w:tblW w:w="1066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7"/>
        <w:gridCol w:w="501"/>
        <w:gridCol w:w="196"/>
        <w:gridCol w:w="93"/>
      </w:tblGrid>
      <w:tr w:rsidR="00C65464" w:rsidRPr="0097233C" w:rsidTr="00C23D53">
        <w:trPr>
          <w:trHeight w:val="1444"/>
          <w:tblCellSpacing w:w="15" w:type="dxa"/>
        </w:trPr>
        <w:tc>
          <w:tcPr>
            <w:tcW w:w="9832" w:type="dxa"/>
            <w:hideMark/>
          </w:tcPr>
          <w:tbl>
            <w:tblPr>
              <w:tblpPr w:leftFromText="141" w:rightFromText="141" w:vertAnchor="text" w:horzAnchor="page" w:tblpX="7702" w:tblpY="-169"/>
              <w:tblOverlap w:val="never"/>
              <w:tblW w:w="1521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4"/>
              <w:gridCol w:w="369"/>
              <w:gridCol w:w="369"/>
              <w:gridCol w:w="399"/>
            </w:tblGrid>
            <w:tr w:rsidR="002245A0" w:rsidRPr="0097233C" w:rsidTr="002245A0">
              <w:trPr>
                <w:trHeight w:val="917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39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137"/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70%</w:t>
                        </w:r>
                      </w:p>
                    </w:tc>
                  </w:tr>
                  <w:tr w:rsidR="002245A0" w:rsidRPr="0097233C" w:rsidTr="008F4D45">
                    <w:trPr>
                      <w:trHeight w:val="717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1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30%</w:t>
                        </w:r>
                      </w:p>
                    </w:tc>
                  </w:tr>
                  <w:tr w:rsidR="002245A0" w:rsidRPr="0097233C" w:rsidTr="008F4D45">
                    <w:trPr>
                      <w:trHeight w:val="3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1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76%</w:t>
                        </w:r>
                      </w:p>
                    </w:tc>
                  </w:tr>
                  <w:tr w:rsidR="002245A0" w:rsidRPr="0097233C" w:rsidTr="008F4D45">
                    <w:trPr>
                      <w:trHeight w:val="77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1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  <w:r w:rsidRPr="0097233C"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  <w:t>24%</w:t>
                        </w:r>
                      </w:p>
                    </w:tc>
                  </w:tr>
                  <w:tr w:rsidR="002245A0" w:rsidRPr="0097233C" w:rsidTr="008F4D45">
                    <w:trPr>
                      <w:trHeight w:val="2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jc w:val="center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2245A0" w:rsidRPr="0097233C" w:rsidTr="002245A0">
              <w:trPr>
                <w:trHeight w:val="149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2245A0" w:rsidRPr="0097233C" w:rsidTr="002245A0">
              <w:trPr>
                <w:trHeight w:val="137"/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2245A0" w:rsidRPr="0097233C" w:rsidTr="002245A0">
              <w:trPr>
                <w:trHeight w:val="30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2245A0" w:rsidRPr="0097233C" w:rsidTr="002245A0">
              <w:trPr>
                <w:trHeight w:val="651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0.3</w:t>
                  </w:r>
                </w:p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5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1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</w:tr>
            <w:tr w:rsidR="002245A0" w:rsidRPr="0097233C" w:rsidTr="002245A0">
              <w:trPr>
                <w:trHeight w:val="137"/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si</w:t>
                  </w:r>
                </w:p>
              </w:tc>
            </w:tr>
            <w:tr w:rsidR="002245A0" w:rsidRPr="0097233C" w:rsidTr="002245A0">
              <w:trPr>
                <w:trHeight w:val="478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3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9"/>
                  </w:tblGrid>
                  <w:tr w:rsidR="002245A0" w:rsidRPr="0097233C" w:rsidTr="008F4D45">
                    <w:trPr>
                      <w:trHeight w:val="33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5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54"/>
                  </w:tblGrid>
                  <w:tr w:rsidR="002245A0" w:rsidRPr="0097233C" w:rsidTr="008F4D45">
                    <w:trPr>
                      <w:trHeight w:val="4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245A0" w:rsidRPr="0097233C" w:rsidRDefault="002245A0" w:rsidP="002245A0">
                        <w:pPr>
                          <w:spacing w:line="240" w:lineRule="auto"/>
                          <w:rPr>
                            <w:rFonts w:asciiTheme="minorHAnsi" w:hAnsiTheme="minorHAnsi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245A0" w:rsidRPr="0097233C" w:rsidRDefault="002245A0" w:rsidP="002245A0">
                  <w:pPr>
                    <w:spacing w:line="240" w:lineRule="auto"/>
                    <w:jc w:val="center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-0.2</w:t>
                  </w:r>
                </w:p>
              </w:tc>
            </w:tr>
          </w:tbl>
          <w:p w:rsidR="002245A0" w:rsidRDefault="00C23D53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Tabella a doppia entrata: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br/>
              <w:t>il</w:t>
            </w:r>
            <w:r w:rsidR="0097233C"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bambino mostra scambi affettivi? x durante il riposo pomeridiano come </w:t>
            </w:r>
          </w:p>
          <w:p w:rsidR="002245A0" w:rsidRDefault="0097233C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si comporta il bambino?</w:t>
            </w:r>
            <w:r w:rsidR="00014EE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    </w:t>
            </w:r>
          </w:p>
          <w:p w:rsidR="0097233C" w:rsidRPr="002245A0" w:rsidRDefault="00014EE2" w:rsidP="002245A0">
            <w:pPr>
              <w:spacing w:line="240" w:lineRule="auto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    </w:t>
            </w:r>
          </w:p>
          <w:tbl>
            <w:tblPr>
              <w:tblW w:w="5271" w:type="dxa"/>
              <w:tblCellSpacing w:w="15" w:type="dxa"/>
              <w:tblInd w:w="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05"/>
              <w:gridCol w:w="955"/>
              <w:gridCol w:w="1217"/>
              <w:gridCol w:w="1194"/>
            </w:tblGrid>
            <w:tr w:rsidR="00C65464" w:rsidRPr="0097233C" w:rsidTr="00C23D53">
              <w:trPr>
                <w:trHeight w:val="302"/>
                <w:tblCellSpacing w:w="15" w:type="dxa"/>
              </w:trPr>
              <w:tc>
                <w:tcPr>
                  <w:tcW w:w="1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durante il riposo pomeridiano come si comporta il bambino?-&gt;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il bambino mostra scambi affettivi?</w:t>
                  </w:r>
                </w:p>
              </w:tc>
              <w:tc>
                <w:tcPr>
                  <w:tcW w:w="9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357CD8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D</w:t>
                  </w:r>
                  <w:r w:rsidR="0097233C"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orme</w:t>
                  </w:r>
                </w:p>
              </w:tc>
              <w:tc>
                <w:tcPr>
                  <w:tcW w:w="11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si addormenta con l'aiuto dell'educatrice</w:t>
                  </w:r>
                </w:p>
              </w:tc>
              <w:tc>
                <w:tcPr>
                  <w:tcW w:w="11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C65464" w:rsidRPr="0097233C" w:rsidTr="00C23D53">
              <w:trPr>
                <w:trHeight w:val="188"/>
                <w:tblCellSpacing w:w="15" w:type="dxa"/>
              </w:trPr>
              <w:tc>
                <w:tcPr>
                  <w:tcW w:w="1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357CD8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N</w:t>
                  </w:r>
                  <w:r w:rsidR="0097233C"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7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7.4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11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2.6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0.3</w:t>
                  </w:r>
                </w:p>
              </w:tc>
              <w:tc>
                <w:tcPr>
                  <w:tcW w:w="11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C65464" w:rsidRPr="0097233C" w:rsidTr="00C23D53">
              <w:trPr>
                <w:trHeight w:val="182"/>
                <w:tblCellSpacing w:w="15" w:type="dxa"/>
              </w:trPr>
              <w:tc>
                <w:tcPr>
                  <w:tcW w:w="1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357CD8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S</w:t>
                  </w:r>
                  <w:r w:rsidR="0097233C" w:rsidRPr="0097233C">
                    <w:rPr>
                      <w:rFonts w:asciiTheme="minorHAnsi" w:hAnsiTheme="minorHAnsi" w:cs="Arial"/>
                      <w:b/>
                      <w:bCs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19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18.6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11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6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</w:r>
                  <w:r w:rsidRPr="0097233C">
                    <w:rPr>
                      <w:rFonts w:asciiTheme="minorHAnsi" w:hAnsiTheme="minorHAnsi" w:cs="Arial"/>
                      <w:i/>
                      <w:iCs/>
                      <w:sz w:val="16"/>
                      <w:szCs w:val="16"/>
                    </w:rPr>
                    <w:t>6.4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11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25</w:t>
                  </w:r>
                </w:p>
              </w:tc>
            </w:tr>
            <w:tr w:rsidR="00C65464" w:rsidRPr="0097233C" w:rsidTr="00C23D53">
              <w:trPr>
                <w:trHeight w:val="120"/>
                <w:tblCellSpacing w:w="15" w:type="dxa"/>
              </w:trPr>
              <w:tc>
                <w:tcPr>
                  <w:tcW w:w="1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 xml:space="preserve">Marginale </w:t>
                  </w: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9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11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7233C" w:rsidRPr="0097233C" w:rsidRDefault="0097233C" w:rsidP="0097233C">
                  <w:pPr>
                    <w:spacing w:line="240" w:lineRule="auto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97233C">
                    <w:rPr>
                      <w:rFonts w:asciiTheme="minorHAnsi" w:hAnsiTheme="minorHAnsi" w:cs="Arial"/>
                      <w:sz w:val="16"/>
                      <w:szCs w:val="16"/>
                    </w:rPr>
                    <w:t>35</w:t>
                  </w:r>
                </w:p>
              </w:tc>
            </w:tr>
          </w:tbl>
          <w:p w:rsidR="00196030" w:rsidRDefault="0097233C" w:rsidP="00DB51DE">
            <w:pPr>
              <w:spacing w:before="100" w:beforeAutospacing="1" w:after="100" w:afterAutospacing="1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7233C">
              <w:rPr>
                <w:rFonts w:asciiTheme="minorHAnsi" w:hAnsiTheme="minorHAnsi" w:cs="Arial"/>
                <w:sz w:val="16"/>
                <w:szCs w:val="16"/>
              </w:rPr>
              <w:t>X quadro = 0.13. Significatività = 0.714</w:t>
            </w:r>
            <w:r w:rsidRPr="0097233C">
              <w:rPr>
                <w:rFonts w:asciiTheme="minorHAnsi" w:hAnsiTheme="minorHAnsi" w:cs="Arial"/>
                <w:sz w:val="16"/>
                <w:szCs w:val="16"/>
              </w:rPr>
              <w:br/>
              <w:t>V di Cramer = 0.06</w:t>
            </w:r>
            <w:r w:rsidR="00196030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  <w:p w:rsidR="00C23D53" w:rsidRPr="00C23D53" w:rsidRDefault="00357CD8" w:rsidP="001829CD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Non vi è</w:t>
            </w:r>
            <w:r w:rsidR="00C65464">
              <w:rPr>
                <w:rFonts w:asciiTheme="minorHAnsi" w:hAnsiTheme="minorHAnsi" w:cs="Arial"/>
                <w:sz w:val="24"/>
                <w:szCs w:val="24"/>
              </w:rPr>
              <w:t xml:space="preserve"> relazione tra le due variabili quindi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la dimostrazione degli scambi affettivi con gli altri bambini non incide sul comportamento </w:t>
            </w:r>
            <w:r w:rsidR="00C65464">
              <w:rPr>
                <w:rFonts w:asciiTheme="minorHAnsi" w:hAnsiTheme="minorHAnsi" w:cs="Arial"/>
                <w:sz w:val="24"/>
                <w:szCs w:val="24"/>
              </w:rPr>
              <w:t>tenuto durante il r</w:t>
            </w:r>
            <w:r>
              <w:rPr>
                <w:rFonts w:asciiTheme="minorHAnsi" w:hAnsiTheme="minorHAnsi" w:cs="Arial"/>
                <w:sz w:val="24"/>
                <w:szCs w:val="24"/>
              </w:rPr>
              <w:t>iposo pomeridiano.</w:t>
            </w: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2245A0" w:rsidRDefault="002245A0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1829CD" w:rsidRDefault="00995F4C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</w:rPr>
              <w:t>12.INTERPRETAZIONE DEI DATI</w:t>
            </w:r>
            <w:r w:rsidR="002245A0">
              <w:rPr>
                <w:rFonts w:asciiTheme="minorHAnsi" w:hAnsiTheme="minorHAnsi" w:cs="Arial"/>
                <w:b/>
                <w:sz w:val="28"/>
                <w:szCs w:val="28"/>
              </w:rPr>
              <w:t>.</w:t>
            </w:r>
          </w:p>
          <w:p w:rsidR="00995F4C" w:rsidRDefault="00995F4C" w:rsidP="001829CD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</w:p>
          <w:p w:rsidR="00995F4C" w:rsidRDefault="00995F4C" w:rsidP="00995F4C">
            <w:pPr>
              <w:pStyle w:val="Paragrafoelenco"/>
              <w:numPr>
                <w:ilvl w:val="0"/>
                <w:numId w:val="43"/>
              </w:num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Interpretazione dei dati ricavati dall’ analisi monovariata:</w:t>
            </w:r>
          </w:p>
          <w:p w:rsidR="00995F4C" w:rsidRDefault="00995F4C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</w:p>
          <w:p w:rsidR="00995F4C" w:rsidRDefault="00995F4C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="Arial"/>
                <w:sz w:val="24"/>
                <w:szCs w:val="24"/>
                <w:u w:val="single"/>
              </w:rPr>
              <w:t>Socializzazione</w:t>
            </w:r>
            <w:r w:rsidR="00174391">
              <w:rPr>
                <w:rFonts w:asciiTheme="minorHAnsi" w:hAnsiTheme="minorHAnsi" w:cs="Arial"/>
                <w:sz w:val="24"/>
                <w:szCs w:val="24"/>
                <w:u w:val="single"/>
              </w:rPr>
              <w:t>.</w:t>
            </w:r>
          </w:p>
          <w:p w:rsidR="002E0BEF" w:rsidRDefault="002E0BEF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Interpretando la </w:t>
            </w:r>
            <w:r w:rsidR="00C23D53">
              <w:rPr>
                <w:rFonts w:asciiTheme="minorHAnsi" w:hAnsiTheme="minorHAnsi" w:cs="Arial"/>
                <w:sz w:val="24"/>
                <w:szCs w:val="24"/>
              </w:rPr>
              <w:t>tabella n°1, l’interazione tra i bambini, si evidenzia che una netta ma</w:t>
            </w:r>
            <w:r w:rsidR="000D2724">
              <w:rPr>
                <w:rFonts w:asciiTheme="minorHAnsi" w:hAnsiTheme="minorHAnsi" w:cs="Arial"/>
                <w:sz w:val="24"/>
                <w:szCs w:val="24"/>
              </w:rPr>
              <w:t>ggioranza di bambini interagisce</w:t>
            </w:r>
            <w:r w:rsidR="00C23D53">
              <w:rPr>
                <w:rFonts w:asciiTheme="minorHAnsi" w:hAnsiTheme="minorHAnsi" w:cs="Arial"/>
                <w:sz w:val="24"/>
                <w:szCs w:val="24"/>
              </w:rPr>
              <w:t xml:space="preserve"> tra di loro</w:t>
            </w:r>
            <w:r w:rsidR="00613BC4">
              <w:rPr>
                <w:rFonts w:asciiTheme="minorHAnsi" w:hAnsiTheme="minorHAnsi" w:cs="Arial"/>
                <w:sz w:val="24"/>
                <w:szCs w:val="24"/>
              </w:rPr>
              <w:t>; inoltre questa analisi viene rafforzata dalla tabella n°2, i bambini condividono i giochi</w:t>
            </w:r>
            <w:r w:rsidR="002E59CA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="00613BC4">
              <w:rPr>
                <w:rFonts w:asciiTheme="minorHAnsi" w:hAnsiTheme="minorHAnsi" w:cs="Arial"/>
                <w:sz w:val="24"/>
                <w:szCs w:val="24"/>
              </w:rPr>
              <w:t xml:space="preserve"> e dalla tabella n°3, i bambini mostrano scambi affettivi</w:t>
            </w:r>
            <w:r w:rsidR="002E59CA">
              <w:rPr>
                <w:rFonts w:asciiTheme="minorHAnsi" w:hAnsiTheme="minorHAnsi" w:cs="Arial"/>
                <w:sz w:val="24"/>
                <w:szCs w:val="24"/>
              </w:rPr>
              <w:t xml:space="preserve">, perché </w:t>
            </w:r>
            <w:r w:rsidR="00613BC4">
              <w:rPr>
                <w:rFonts w:asciiTheme="minorHAnsi" w:hAnsiTheme="minorHAnsi" w:cs="Arial"/>
                <w:sz w:val="24"/>
                <w:szCs w:val="24"/>
              </w:rPr>
              <w:t xml:space="preserve"> la condivisione dei giochi e </w:t>
            </w:r>
            <w:r w:rsidR="002E59CA">
              <w:rPr>
                <w:rFonts w:asciiTheme="minorHAnsi" w:hAnsiTheme="minorHAnsi" w:cs="Arial"/>
                <w:sz w:val="24"/>
                <w:szCs w:val="24"/>
              </w:rPr>
              <w:t>gli scambi affettivi sono condizionati dalla presenza o meno di una interazione tra i soggetti in questione; infatti anche in quest’ultime tabelle vi è una maggioranza di risposte “si”.</w:t>
            </w:r>
          </w:p>
          <w:p w:rsidR="002E59CA" w:rsidRDefault="002E59CA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</w:p>
          <w:p w:rsidR="002E59CA" w:rsidRDefault="002E59CA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="Arial"/>
                <w:sz w:val="24"/>
                <w:szCs w:val="24"/>
                <w:u w:val="single"/>
              </w:rPr>
              <w:t>Routine.</w:t>
            </w:r>
          </w:p>
          <w:p w:rsidR="00323E80" w:rsidRDefault="00323E80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Interpretando la tabella n°4, il bambino mostra difficoltà nel distacco dal genitore all’ entrata nell’ asilo, si evidenzia che una netta ma</w:t>
            </w:r>
            <w:r w:rsidR="000D2724">
              <w:rPr>
                <w:rFonts w:asciiTheme="minorHAnsi" w:hAnsiTheme="minorHAnsi" w:cs="Arial"/>
                <w:sz w:val="24"/>
                <w:szCs w:val="24"/>
              </w:rPr>
              <w:t>ggioranza di bambini non patisce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il distacco.</w:t>
            </w:r>
          </w:p>
          <w:p w:rsidR="00323E80" w:rsidRDefault="00323E80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Interpretando la tabella n°5, il comportamento del bambino durante i pasti, si evidenzia che poco più della metà dei bambini mangi</w:t>
            </w:r>
            <w:r w:rsidR="000514F0">
              <w:rPr>
                <w:rFonts w:asciiTheme="minorHAnsi" w:hAnsiTheme="minorHAnsi" w:cs="Arial"/>
                <w:sz w:val="24"/>
                <w:szCs w:val="24"/>
              </w:rPr>
              <w:t>a</w:t>
            </w:r>
            <w:r>
              <w:rPr>
                <w:rFonts w:asciiTheme="minorHAnsi" w:hAnsiTheme="minorHAnsi" w:cs="Arial"/>
                <w:sz w:val="24"/>
                <w:szCs w:val="24"/>
              </w:rPr>
              <w:t>no da soli senza l’ aiuto dell’ educatrice.</w:t>
            </w:r>
          </w:p>
          <w:p w:rsidR="00613BC4" w:rsidRDefault="00323E80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Interpretando la tabella n°6, come si comporta il bambino durante il riposo pomeridiano, si evidenzia che una</w:t>
            </w:r>
            <w:r w:rsidR="000514F0">
              <w:rPr>
                <w:rFonts w:asciiTheme="minorHAnsi" w:hAnsiTheme="minorHAnsi" w:cs="Arial"/>
                <w:sz w:val="24"/>
                <w:szCs w:val="24"/>
              </w:rPr>
              <w:t xml:space="preserve"> netta maggioranza si addormenta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da solo senza l’aiuto dell’ educ</w:t>
            </w:r>
            <w:r w:rsidR="000514F0">
              <w:rPr>
                <w:rFonts w:asciiTheme="minorHAnsi" w:hAnsiTheme="minorHAnsi" w:cs="Arial"/>
                <w:sz w:val="24"/>
                <w:szCs w:val="24"/>
              </w:rPr>
              <w:t xml:space="preserve">atrice. Infine si può denotare dalle precedenti analisi che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i bambini </w:t>
            </w:r>
            <w:r w:rsidR="000514F0">
              <w:rPr>
                <w:rFonts w:asciiTheme="minorHAnsi" w:hAnsiTheme="minorHAnsi" w:cs="Arial"/>
                <w:sz w:val="24"/>
                <w:szCs w:val="24"/>
              </w:rPr>
              <w:t>in una fascia dagli 0 ai 3 anni risultano relativamente autonomi.</w:t>
            </w:r>
            <w:r w:rsidR="000514F0" w:rsidRPr="002E0BEF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C8602B" w:rsidRDefault="00C8602B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</w:p>
          <w:p w:rsidR="00C8602B" w:rsidRDefault="00C8602B" w:rsidP="00995F4C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</w:p>
          <w:p w:rsidR="00C8602B" w:rsidRDefault="00C8602B" w:rsidP="00C8602B">
            <w:pPr>
              <w:pStyle w:val="Paragrafoelenco"/>
              <w:numPr>
                <w:ilvl w:val="0"/>
                <w:numId w:val="43"/>
              </w:num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Interpretazione dei dati ricavati dall’ analisi bivariata:</w:t>
            </w:r>
          </w:p>
          <w:p w:rsidR="00C8602B" w:rsidRPr="008848A7" w:rsidRDefault="008848A7" w:rsidP="008848A7">
            <w:pPr>
              <w:pStyle w:val="Paragrafoelenco"/>
              <w:tabs>
                <w:tab w:val="left" w:pos="7267"/>
              </w:tabs>
              <w:ind w:left="753"/>
              <w:rPr>
                <w:rFonts w:asciiTheme="minorHAnsi" w:hAnsiTheme="minorHAnsi" w:cs="Arial"/>
                <w:sz w:val="24"/>
                <w:szCs w:val="24"/>
              </w:rPr>
            </w:pPr>
            <w:r w:rsidRPr="008848A7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  <w:p w:rsidR="00174391" w:rsidRDefault="008848A7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  <w:r w:rsidRPr="008848A7">
              <w:rPr>
                <w:rFonts w:asciiTheme="minorHAnsi" w:hAnsiTheme="minorHAnsi" w:cs="Arial"/>
                <w:sz w:val="24"/>
                <w:szCs w:val="24"/>
              </w:rPr>
              <w:t xml:space="preserve">Ipotesi: </w:t>
            </w:r>
            <w:r w:rsidRPr="008848A7">
              <w:rPr>
                <w:rFonts w:cs="Calibri"/>
                <w:sz w:val="24"/>
                <w:szCs w:val="24"/>
              </w:rPr>
              <w:t>“La socializzazione incide sullo svolgimento positivo della routine all’ interno dell’ asilo nido”</w:t>
            </w:r>
            <w:r>
              <w:rPr>
                <w:rFonts w:cs="Calibri"/>
                <w:sz w:val="24"/>
                <w:szCs w:val="24"/>
              </w:rPr>
              <w:t>.</w:t>
            </w:r>
          </w:p>
          <w:p w:rsidR="00421FC1" w:rsidRDefault="00421FC1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8848A7" w:rsidRDefault="008848A7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 base ai risultati ricavati </w:t>
            </w:r>
            <w:r w:rsidR="00421FC1">
              <w:rPr>
                <w:rFonts w:cs="Calibri"/>
                <w:sz w:val="24"/>
                <w:szCs w:val="24"/>
              </w:rPr>
              <w:t>d</w:t>
            </w:r>
            <w:r w:rsidR="000D2724">
              <w:rPr>
                <w:rFonts w:cs="Calibri"/>
                <w:sz w:val="24"/>
                <w:szCs w:val="24"/>
              </w:rPr>
              <w:t>a</w:t>
            </w:r>
            <w:r>
              <w:rPr>
                <w:rFonts w:cs="Calibri"/>
                <w:sz w:val="24"/>
                <w:szCs w:val="24"/>
              </w:rPr>
              <w:t>ll’ ipotesi anteposta, ho potuto osservare che il fattore “socializzazione” non incide sul fattore “svolgimento positivo della routine”.</w:t>
            </w:r>
          </w:p>
          <w:p w:rsidR="008848A7" w:rsidRDefault="008848A7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Quindi l’ipotesi viene smentita dai dati statistici</w:t>
            </w:r>
            <w:r w:rsidR="00793D4F">
              <w:rPr>
                <w:rFonts w:cs="Calibri"/>
                <w:sz w:val="24"/>
                <w:szCs w:val="24"/>
              </w:rPr>
              <w:t xml:space="preserve"> nonosta</w:t>
            </w:r>
            <w:r w:rsidR="00421FC1">
              <w:rPr>
                <w:rFonts w:cs="Calibri"/>
                <w:sz w:val="24"/>
                <w:szCs w:val="24"/>
              </w:rPr>
              <w:t xml:space="preserve">nte la variabile </w:t>
            </w:r>
            <w:r w:rsidR="00793D4F">
              <w:rPr>
                <w:rFonts w:cs="Calibri"/>
                <w:sz w:val="24"/>
                <w:szCs w:val="24"/>
              </w:rPr>
              <w:t>V2 (il b</w:t>
            </w:r>
            <w:r w:rsidR="00421FC1">
              <w:rPr>
                <w:rFonts w:cs="Calibri"/>
                <w:sz w:val="24"/>
                <w:szCs w:val="24"/>
              </w:rPr>
              <w:t xml:space="preserve">ambino condivide i giochi) abbia una relazione con le variabili V4 </w:t>
            </w:r>
            <w:r w:rsidR="00793D4F">
              <w:rPr>
                <w:rFonts w:cs="Calibri"/>
                <w:sz w:val="24"/>
                <w:szCs w:val="24"/>
              </w:rPr>
              <w:t>( il bambino mostra difficoltà nel distacco dal genitore all’ entrata nell’ asilo nido) e V</w:t>
            </w:r>
            <w:r w:rsidR="00421FC1">
              <w:rPr>
                <w:rFonts w:cs="Calibri"/>
                <w:sz w:val="24"/>
                <w:szCs w:val="24"/>
              </w:rPr>
              <w:t>6 ( durante il riposo pomeridiano come si comporta il bambino).</w:t>
            </w: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Default="00B668AD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B668AD" w:rsidRPr="00D42BE3" w:rsidRDefault="008F4D45" w:rsidP="00D42BE3">
            <w:pPr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13.RIFLESSIONE SULL’ ESPERIENZA COMPIUTA.</w:t>
            </w:r>
          </w:p>
          <w:p w:rsidR="00400EFC" w:rsidRDefault="00400EFC" w:rsidP="008848A7">
            <w:pPr>
              <w:pStyle w:val="Paragrafoelenco"/>
              <w:ind w:left="753"/>
              <w:rPr>
                <w:rFonts w:cs="Calibri"/>
                <w:b/>
                <w:sz w:val="24"/>
                <w:szCs w:val="24"/>
              </w:rPr>
            </w:pPr>
          </w:p>
          <w:p w:rsidR="00400EFC" w:rsidRPr="00D42BE3" w:rsidRDefault="00400EFC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>Ho condotto la mia ricerca em</w:t>
            </w:r>
            <w:r w:rsidR="00DA162F">
              <w:rPr>
                <w:rFonts w:cs="Calibri"/>
                <w:sz w:val="24"/>
                <w:szCs w:val="24"/>
              </w:rPr>
              <w:t>pirica, come precedentemente</w:t>
            </w:r>
            <w:r w:rsidRPr="00D42BE3">
              <w:rPr>
                <w:rFonts w:cs="Calibri"/>
                <w:sz w:val="24"/>
                <w:szCs w:val="24"/>
              </w:rPr>
              <w:t xml:space="preserve"> affermato, sulla base di conoscenze già assunte in seguito ad una esperienza all’ interno di un asilo nido.</w:t>
            </w:r>
          </w:p>
          <w:p w:rsidR="00400EFC" w:rsidRPr="00D42BE3" w:rsidRDefault="00400EFC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 xml:space="preserve">Con grande stupore ho potuto osservare che vi è un ruolo educativo </w:t>
            </w:r>
            <w:r w:rsidR="00DA162F">
              <w:rPr>
                <w:rFonts w:cs="Calibri"/>
                <w:sz w:val="24"/>
                <w:szCs w:val="24"/>
              </w:rPr>
              <w:t>sin dai primi anni di vita del</w:t>
            </w:r>
            <w:r w:rsidR="001228D3" w:rsidRPr="00D42BE3">
              <w:rPr>
                <w:rFonts w:cs="Calibri"/>
                <w:sz w:val="24"/>
                <w:szCs w:val="24"/>
              </w:rPr>
              <w:t xml:space="preserve"> bambino e di come ciò spesso venga sottovalutato.</w:t>
            </w:r>
          </w:p>
          <w:p w:rsidR="001228D3" w:rsidRPr="00D42BE3" w:rsidRDefault="001228D3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 xml:space="preserve">Inoltre grazie alla ricerca effettuata </w:t>
            </w:r>
            <w:r w:rsidR="00A865DA" w:rsidRPr="00D42BE3">
              <w:rPr>
                <w:rFonts w:cs="Calibri"/>
                <w:sz w:val="24"/>
                <w:szCs w:val="24"/>
              </w:rPr>
              <w:t>ho trovato</w:t>
            </w:r>
            <w:r w:rsidRPr="00D42BE3">
              <w:rPr>
                <w:rFonts w:cs="Calibri"/>
                <w:sz w:val="24"/>
                <w:szCs w:val="24"/>
              </w:rPr>
              <w:t xml:space="preserve"> risposta al mio problema di partenza poiché</w:t>
            </w:r>
            <w:r w:rsidR="00924B2A" w:rsidRPr="00D42BE3">
              <w:rPr>
                <w:rFonts w:cs="Calibri"/>
                <w:sz w:val="24"/>
                <w:szCs w:val="24"/>
              </w:rPr>
              <w:t xml:space="preserve"> ho potuto ch</w:t>
            </w:r>
            <w:r w:rsidRPr="00D42BE3">
              <w:rPr>
                <w:rFonts w:cs="Calibri"/>
                <w:sz w:val="24"/>
                <w:szCs w:val="24"/>
              </w:rPr>
              <w:t>i</w:t>
            </w:r>
            <w:r w:rsidR="00924B2A" w:rsidRPr="00D42BE3">
              <w:rPr>
                <w:rFonts w:cs="Calibri"/>
                <w:sz w:val="24"/>
                <w:szCs w:val="24"/>
              </w:rPr>
              <w:t xml:space="preserve">arire se vi era </w:t>
            </w:r>
            <w:r w:rsidRPr="00D42BE3">
              <w:rPr>
                <w:rFonts w:cs="Calibri"/>
                <w:sz w:val="24"/>
                <w:szCs w:val="24"/>
              </w:rPr>
              <w:t xml:space="preserve">una relazione </w:t>
            </w:r>
            <w:r w:rsidR="00924B2A" w:rsidRPr="00D42BE3">
              <w:rPr>
                <w:rFonts w:cs="Calibri"/>
                <w:sz w:val="24"/>
                <w:szCs w:val="24"/>
              </w:rPr>
              <w:t>tra l’ interazione dei bambini e un buon svolgimento della routine quotidiana all’ interno dell’ asilo nido.</w:t>
            </w:r>
          </w:p>
          <w:p w:rsidR="00924B2A" w:rsidRDefault="00924B2A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924B2A" w:rsidRPr="00D42BE3" w:rsidRDefault="00924B2A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>Prima di partire con lo svolgimento pratico del</w:t>
            </w:r>
            <w:r w:rsidR="00A865DA" w:rsidRPr="00D42BE3">
              <w:rPr>
                <w:rFonts w:cs="Calibri"/>
                <w:sz w:val="24"/>
                <w:szCs w:val="24"/>
              </w:rPr>
              <w:t>la ricerca ho appreso</w:t>
            </w:r>
            <w:r w:rsidRPr="00D42BE3">
              <w:rPr>
                <w:rFonts w:cs="Calibri"/>
                <w:sz w:val="24"/>
                <w:szCs w:val="24"/>
              </w:rPr>
              <w:t xml:space="preserve">, attraverso la teoria,  le nozioni base e le fasi tecniche di conduzione di essa; per quanto riguarda l’ aspetto pratico </w:t>
            </w:r>
            <w:r w:rsidR="0000567E" w:rsidRPr="00D42BE3">
              <w:rPr>
                <w:rFonts w:cs="Calibri"/>
                <w:sz w:val="24"/>
                <w:szCs w:val="24"/>
              </w:rPr>
              <w:t xml:space="preserve">ho imparato ha utilizzare motori di ricerca come gli Opac, programmi di analisi statistiche come JsStat. </w:t>
            </w:r>
            <w:r w:rsidR="00A865DA" w:rsidRPr="00D42BE3">
              <w:rPr>
                <w:rFonts w:cs="Calibri"/>
                <w:sz w:val="24"/>
                <w:szCs w:val="24"/>
              </w:rPr>
              <w:t xml:space="preserve">Infine ho avuto la possibilità di avere un quadro orientativo su </w:t>
            </w:r>
            <w:r w:rsidR="0000567E" w:rsidRPr="00D42BE3">
              <w:rPr>
                <w:rFonts w:cs="Calibri"/>
                <w:sz w:val="24"/>
                <w:szCs w:val="24"/>
              </w:rPr>
              <w:t xml:space="preserve">come effettuare una ricerca </w:t>
            </w:r>
            <w:r w:rsidR="00A865DA" w:rsidRPr="00D42BE3">
              <w:rPr>
                <w:rFonts w:cs="Calibri"/>
                <w:sz w:val="24"/>
                <w:szCs w:val="24"/>
              </w:rPr>
              <w:t>consultando le indagini</w:t>
            </w:r>
            <w:r w:rsidR="0000567E" w:rsidRPr="00D42BE3">
              <w:rPr>
                <w:rFonts w:cs="Calibri"/>
                <w:sz w:val="24"/>
                <w:szCs w:val="24"/>
              </w:rPr>
              <w:t xml:space="preserve"> di altri alunni.</w:t>
            </w:r>
          </w:p>
          <w:p w:rsidR="0000567E" w:rsidRDefault="0000567E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00567E" w:rsidRPr="00D42BE3" w:rsidRDefault="0000567E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 xml:space="preserve">Nel condurre la ricerca ho riscontrato difficoltà nella costruzione del quadro teorico perché non </w:t>
            </w:r>
            <w:r w:rsidR="00DA162F">
              <w:rPr>
                <w:rFonts w:cs="Calibri"/>
                <w:sz w:val="24"/>
                <w:szCs w:val="24"/>
              </w:rPr>
              <w:t xml:space="preserve">trovavo materiale adatto al </w:t>
            </w:r>
            <w:r w:rsidRPr="00D42BE3">
              <w:rPr>
                <w:rFonts w:cs="Calibri"/>
                <w:sz w:val="24"/>
                <w:szCs w:val="24"/>
              </w:rPr>
              <w:t>tema in esame; altra complicazione</w:t>
            </w:r>
            <w:r w:rsidR="000B0254" w:rsidRPr="00D42BE3">
              <w:rPr>
                <w:rFonts w:cs="Calibri"/>
                <w:sz w:val="24"/>
                <w:szCs w:val="24"/>
              </w:rPr>
              <w:t xml:space="preserve"> è stata </w:t>
            </w:r>
            <w:r w:rsidRPr="00D42BE3">
              <w:rPr>
                <w:rFonts w:cs="Calibri"/>
                <w:sz w:val="24"/>
                <w:szCs w:val="24"/>
              </w:rPr>
              <w:t xml:space="preserve"> nella definizio</w:t>
            </w:r>
            <w:r w:rsidR="000B0254" w:rsidRPr="00D42BE3">
              <w:rPr>
                <w:rFonts w:cs="Calibri"/>
                <w:sz w:val="24"/>
                <w:szCs w:val="24"/>
              </w:rPr>
              <w:t>ne delle variabili, infatti esse sono state ridefinite più volte prima di effettuare l’ osservazione sul campo.</w:t>
            </w:r>
          </w:p>
          <w:p w:rsidR="000B0254" w:rsidRDefault="000B0254" w:rsidP="008848A7">
            <w:pPr>
              <w:pStyle w:val="Paragrafoelenco"/>
              <w:ind w:left="753"/>
              <w:rPr>
                <w:rFonts w:cs="Calibri"/>
                <w:sz w:val="24"/>
                <w:szCs w:val="24"/>
              </w:rPr>
            </w:pPr>
          </w:p>
          <w:p w:rsidR="00924B2A" w:rsidRDefault="000B0254" w:rsidP="00D42BE3">
            <w:pPr>
              <w:rPr>
                <w:rFonts w:cs="Calibri"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>Infine condurre una ricerca empirica è stata una esperienza nuova ed entusiasmante che mi ha permesso di mettere in gioco le mie abilità migliorandole ed  estrapolarne di nuove.</w:t>
            </w:r>
          </w:p>
          <w:p w:rsidR="00D42BE3" w:rsidRDefault="00D42BE3" w:rsidP="00D42BE3">
            <w:pPr>
              <w:rPr>
                <w:rFonts w:cs="Calibri"/>
                <w:sz w:val="24"/>
                <w:szCs w:val="24"/>
              </w:rPr>
            </w:pPr>
          </w:p>
          <w:p w:rsidR="00D42BE3" w:rsidRDefault="00D42BE3" w:rsidP="00D42BE3">
            <w:pPr>
              <w:rPr>
                <w:rFonts w:cs="Calibri"/>
                <w:sz w:val="24"/>
                <w:szCs w:val="24"/>
              </w:rPr>
            </w:pPr>
          </w:p>
          <w:p w:rsidR="00D42BE3" w:rsidRPr="00D42BE3" w:rsidRDefault="00D42BE3" w:rsidP="00D42BE3">
            <w:pPr>
              <w:rPr>
                <w:rFonts w:cs="Calibri"/>
                <w:sz w:val="28"/>
                <w:szCs w:val="28"/>
              </w:rPr>
            </w:pPr>
          </w:p>
          <w:p w:rsidR="00B668AD" w:rsidRPr="00D42BE3" w:rsidRDefault="00D42BE3" w:rsidP="00D42BE3">
            <w:pPr>
              <w:rPr>
                <w:rFonts w:cs="Calibri"/>
                <w:b/>
                <w:sz w:val="28"/>
                <w:szCs w:val="28"/>
              </w:rPr>
            </w:pPr>
            <w:r w:rsidRPr="00D42BE3">
              <w:rPr>
                <w:rFonts w:cs="Calibri"/>
                <w:b/>
                <w:sz w:val="28"/>
                <w:szCs w:val="28"/>
              </w:rPr>
              <w:t>BIBLIOGRAFIA</w:t>
            </w:r>
          </w:p>
          <w:p w:rsidR="00D42BE3" w:rsidRPr="00D42BE3" w:rsidRDefault="00D42BE3" w:rsidP="00D42BE3">
            <w:pPr>
              <w:rPr>
                <w:rFonts w:cs="Calibri"/>
                <w:b/>
                <w:sz w:val="24"/>
                <w:szCs w:val="24"/>
              </w:rPr>
            </w:pPr>
          </w:p>
          <w:p w:rsidR="00B668AD" w:rsidRPr="00D42BE3" w:rsidRDefault="00D42BE3" w:rsidP="00D42BE3">
            <w:pPr>
              <w:widowControl w:val="0"/>
              <w:autoSpaceDE w:val="0"/>
              <w:autoSpaceDN w:val="0"/>
              <w:adjustRightInd w:val="0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8"/>
                <w:szCs w:val="28"/>
              </w:rPr>
              <w:t xml:space="preserve"> </w:t>
            </w:r>
            <w:r w:rsidR="00B668AD" w:rsidRPr="00D42BE3">
              <w:rPr>
                <w:rFonts w:cs="Calibri"/>
                <w:i/>
                <w:sz w:val="24"/>
                <w:szCs w:val="24"/>
              </w:rPr>
              <w:t>I testi consultati sono:</w:t>
            </w:r>
          </w:p>
          <w:p w:rsidR="00B668AD" w:rsidRPr="00D42BE3" w:rsidRDefault="00B668AD" w:rsidP="00B668A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cs="Calibri"/>
                <w:i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 xml:space="preserve">Battista Quinto Borghi (2010) </w:t>
            </w:r>
            <w:r w:rsidRPr="00D42BE3">
              <w:rPr>
                <w:rFonts w:cs="Calibri"/>
                <w:i/>
                <w:sz w:val="24"/>
                <w:szCs w:val="24"/>
              </w:rPr>
              <w:t>Star bene al nido d’ infanzia. Strumenti per la gestione organizzativa ed educativa dell’ asilo nido.</w:t>
            </w:r>
          </w:p>
          <w:p w:rsidR="00B668AD" w:rsidRPr="00D42BE3" w:rsidRDefault="00B668AD" w:rsidP="00B668A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cs="Calibri"/>
                <w:i/>
                <w:sz w:val="24"/>
                <w:szCs w:val="24"/>
              </w:rPr>
            </w:pPr>
            <w:r w:rsidRPr="00D42BE3">
              <w:rPr>
                <w:rFonts w:cs="Calibri"/>
                <w:sz w:val="24"/>
                <w:szCs w:val="24"/>
              </w:rPr>
              <w:t>Marchioli Giulia e Vigoni Simona (2007)</w:t>
            </w:r>
            <w:r w:rsidRPr="00D42BE3">
              <w:rPr>
                <w:rFonts w:cs="Calibri"/>
                <w:i/>
                <w:sz w:val="24"/>
                <w:szCs w:val="24"/>
              </w:rPr>
              <w:t xml:space="preserve"> Vita quotidiana al nido. I contesti di cura. </w:t>
            </w:r>
          </w:p>
          <w:p w:rsidR="00421FC1" w:rsidRPr="008848A7" w:rsidRDefault="00421FC1" w:rsidP="008848A7">
            <w:pPr>
              <w:pStyle w:val="Paragrafoelenco"/>
              <w:ind w:left="753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471" w:type="dxa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66" w:type="dxa"/>
            <w:vAlign w:val="center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:rsidR="0097233C" w:rsidRPr="0097233C" w:rsidRDefault="0097233C" w:rsidP="0097233C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196030" w:rsidRPr="00196030" w:rsidRDefault="00196030" w:rsidP="002E1CDB">
      <w:pPr>
        <w:rPr>
          <w:rFonts w:asciiTheme="minorHAnsi" w:hAnsiTheme="minorHAnsi" w:cs="Arial"/>
          <w:sz w:val="28"/>
          <w:szCs w:val="28"/>
        </w:rPr>
      </w:pPr>
    </w:p>
    <w:sectPr w:rsidR="00196030" w:rsidRPr="00196030" w:rsidSect="007A7801">
      <w:footerReference w:type="default" r:id="rId14"/>
      <w:pgSz w:w="11907" w:h="16839" w:code="9"/>
      <w:pgMar w:top="1276" w:right="1134" w:bottom="156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BAC" w:rsidRDefault="007C2BAC" w:rsidP="00584128">
      <w:pPr>
        <w:spacing w:line="240" w:lineRule="auto"/>
      </w:pPr>
      <w:r>
        <w:separator/>
      </w:r>
    </w:p>
  </w:endnote>
  <w:endnote w:type="continuationSeparator" w:id="1">
    <w:p w:rsidR="007C2BAC" w:rsidRDefault="007C2BAC" w:rsidP="005841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22"/>
      <w:gridCol w:w="8833"/>
    </w:tblGrid>
    <w:tr w:rsidR="0012259C">
      <w:tc>
        <w:tcPr>
          <w:tcW w:w="918" w:type="dxa"/>
        </w:tcPr>
        <w:p w:rsidR="0012259C" w:rsidRDefault="0012259C">
          <w:pPr>
            <w:pStyle w:val="Pidipagina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DA162F" w:rsidRPr="00DA162F">
              <w:rPr>
                <w:b/>
                <w:noProof/>
                <w:color w:val="4F81BD" w:themeColor="accent1"/>
                <w:sz w:val="32"/>
                <w:szCs w:val="32"/>
              </w:rPr>
              <w:t>23</w:t>
            </w:r>
          </w:fldSimple>
        </w:p>
      </w:tc>
      <w:tc>
        <w:tcPr>
          <w:tcW w:w="7938" w:type="dxa"/>
        </w:tcPr>
        <w:p w:rsidR="0012259C" w:rsidRDefault="0012259C">
          <w:pPr>
            <w:pStyle w:val="Pidipagina"/>
          </w:pPr>
          <w:r>
            <w:t>Ricerca empirica: la socializzazione dei bambini all’ interno dell’ asilo nido</w:t>
          </w:r>
        </w:p>
      </w:tc>
    </w:tr>
  </w:tbl>
  <w:p w:rsidR="0012259C" w:rsidRDefault="0012259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BAC" w:rsidRDefault="007C2BAC" w:rsidP="00584128">
      <w:pPr>
        <w:spacing w:line="240" w:lineRule="auto"/>
      </w:pPr>
      <w:r>
        <w:separator/>
      </w:r>
    </w:p>
  </w:footnote>
  <w:footnote w:type="continuationSeparator" w:id="1">
    <w:p w:rsidR="007C2BAC" w:rsidRDefault="007C2BAC" w:rsidP="005841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9FF"/>
    <w:multiLevelType w:val="multilevel"/>
    <w:tmpl w:val="0E32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E26F5"/>
    <w:multiLevelType w:val="multilevel"/>
    <w:tmpl w:val="81CC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508BA"/>
    <w:multiLevelType w:val="hybridMultilevel"/>
    <w:tmpl w:val="EB4C5D5A"/>
    <w:lvl w:ilvl="0" w:tplc="041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B7A79D8"/>
    <w:multiLevelType w:val="hybridMultilevel"/>
    <w:tmpl w:val="4A7A8E18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4961AD"/>
    <w:multiLevelType w:val="multilevel"/>
    <w:tmpl w:val="F0F6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21084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35A2717"/>
    <w:multiLevelType w:val="multilevel"/>
    <w:tmpl w:val="884C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74639"/>
    <w:multiLevelType w:val="multilevel"/>
    <w:tmpl w:val="7FEC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B24C56"/>
    <w:multiLevelType w:val="hybridMultilevel"/>
    <w:tmpl w:val="F14A682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4A772EB"/>
    <w:multiLevelType w:val="hybridMultilevel"/>
    <w:tmpl w:val="0144FFB2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581680"/>
    <w:multiLevelType w:val="multilevel"/>
    <w:tmpl w:val="B0E2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3B0907"/>
    <w:multiLevelType w:val="multilevel"/>
    <w:tmpl w:val="20F22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B053FC"/>
    <w:multiLevelType w:val="hybridMultilevel"/>
    <w:tmpl w:val="71A648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9423B5"/>
    <w:multiLevelType w:val="hybridMultilevel"/>
    <w:tmpl w:val="029A09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03369E"/>
    <w:multiLevelType w:val="multilevel"/>
    <w:tmpl w:val="13AE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AA3C4E"/>
    <w:multiLevelType w:val="hybridMultilevel"/>
    <w:tmpl w:val="FFA89C7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4B3A94"/>
    <w:multiLevelType w:val="hybridMultilevel"/>
    <w:tmpl w:val="FEC6B9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BD3CED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291C6215"/>
    <w:multiLevelType w:val="multilevel"/>
    <w:tmpl w:val="0166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BE11A47"/>
    <w:multiLevelType w:val="hybridMultilevel"/>
    <w:tmpl w:val="B49C7BBA"/>
    <w:lvl w:ilvl="0" w:tplc="0410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7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5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235" w:hanging="360"/>
      </w:pPr>
      <w:rPr>
        <w:rFonts w:ascii="Wingdings" w:hAnsi="Wingdings" w:hint="default"/>
      </w:rPr>
    </w:lvl>
  </w:abstractNum>
  <w:abstractNum w:abstractNumId="20">
    <w:nsid w:val="2DD805A8"/>
    <w:multiLevelType w:val="hybridMultilevel"/>
    <w:tmpl w:val="C69CF70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EC626F"/>
    <w:multiLevelType w:val="hybridMultilevel"/>
    <w:tmpl w:val="261A15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884B1F"/>
    <w:multiLevelType w:val="hybridMultilevel"/>
    <w:tmpl w:val="395CCEC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C3268B"/>
    <w:multiLevelType w:val="hybridMultilevel"/>
    <w:tmpl w:val="9D80D8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1C5BCE"/>
    <w:multiLevelType w:val="hybridMultilevel"/>
    <w:tmpl w:val="737E47C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1146074"/>
    <w:multiLevelType w:val="multilevel"/>
    <w:tmpl w:val="2E1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4254AA"/>
    <w:multiLevelType w:val="hybridMultilevel"/>
    <w:tmpl w:val="83BE7A9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D833EB"/>
    <w:multiLevelType w:val="hybridMultilevel"/>
    <w:tmpl w:val="251AA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524EA9"/>
    <w:multiLevelType w:val="multilevel"/>
    <w:tmpl w:val="F6B2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5BF7540"/>
    <w:multiLevelType w:val="multilevel"/>
    <w:tmpl w:val="C6D0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5DE1248"/>
    <w:multiLevelType w:val="multilevel"/>
    <w:tmpl w:val="EAA8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AB2E3A"/>
    <w:multiLevelType w:val="multilevel"/>
    <w:tmpl w:val="49B6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323B39"/>
    <w:multiLevelType w:val="multilevel"/>
    <w:tmpl w:val="958E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D041FA"/>
    <w:multiLevelType w:val="multilevel"/>
    <w:tmpl w:val="873E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EDE6814"/>
    <w:multiLevelType w:val="multilevel"/>
    <w:tmpl w:val="45541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58B0C04"/>
    <w:multiLevelType w:val="multilevel"/>
    <w:tmpl w:val="62EA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D10008"/>
    <w:multiLevelType w:val="multilevel"/>
    <w:tmpl w:val="DBB8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5947DA"/>
    <w:multiLevelType w:val="multilevel"/>
    <w:tmpl w:val="5E40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6C7C70"/>
    <w:multiLevelType w:val="hybridMultilevel"/>
    <w:tmpl w:val="49080CD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B27AC4"/>
    <w:multiLevelType w:val="hybridMultilevel"/>
    <w:tmpl w:val="5FC8EED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2CF4910"/>
    <w:multiLevelType w:val="hybridMultilevel"/>
    <w:tmpl w:val="4BDCA9B4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8C03E9D"/>
    <w:multiLevelType w:val="hybridMultilevel"/>
    <w:tmpl w:val="8F38BC72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A05EFE"/>
    <w:multiLevelType w:val="multilevel"/>
    <w:tmpl w:val="1C52D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19"/>
  </w:num>
  <w:num w:numId="5">
    <w:abstractNumId w:val="3"/>
  </w:num>
  <w:num w:numId="6">
    <w:abstractNumId w:val="9"/>
  </w:num>
  <w:num w:numId="7">
    <w:abstractNumId w:val="38"/>
  </w:num>
  <w:num w:numId="8">
    <w:abstractNumId w:val="20"/>
  </w:num>
  <w:num w:numId="9">
    <w:abstractNumId w:val="39"/>
  </w:num>
  <w:num w:numId="10">
    <w:abstractNumId w:val="41"/>
  </w:num>
  <w:num w:numId="11">
    <w:abstractNumId w:val="13"/>
  </w:num>
  <w:num w:numId="12">
    <w:abstractNumId w:val="23"/>
  </w:num>
  <w:num w:numId="13">
    <w:abstractNumId w:val="15"/>
  </w:num>
  <w:num w:numId="14">
    <w:abstractNumId w:val="24"/>
  </w:num>
  <w:num w:numId="15">
    <w:abstractNumId w:val="12"/>
  </w:num>
  <w:num w:numId="16">
    <w:abstractNumId w:val="22"/>
  </w:num>
  <w:num w:numId="17">
    <w:abstractNumId w:val="8"/>
  </w:num>
  <w:num w:numId="18">
    <w:abstractNumId w:val="40"/>
  </w:num>
  <w:num w:numId="19">
    <w:abstractNumId w:val="26"/>
  </w:num>
  <w:num w:numId="20">
    <w:abstractNumId w:val="27"/>
  </w:num>
  <w:num w:numId="21">
    <w:abstractNumId w:val="18"/>
  </w:num>
  <w:num w:numId="22">
    <w:abstractNumId w:val="31"/>
  </w:num>
  <w:num w:numId="23">
    <w:abstractNumId w:val="4"/>
  </w:num>
  <w:num w:numId="24">
    <w:abstractNumId w:val="14"/>
  </w:num>
  <w:num w:numId="25">
    <w:abstractNumId w:val="32"/>
  </w:num>
  <w:num w:numId="26">
    <w:abstractNumId w:val="28"/>
  </w:num>
  <w:num w:numId="27">
    <w:abstractNumId w:val="35"/>
  </w:num>
  <w:num w:numId="28">
    <w:abstractNumId w:val="1"/>
  </w:num>
  <w:num w:numId="29">
    <w:abstractNumId w:val="11"/>
  </w:num>
  <w:num w:numId="30">
    <w:abstractNumId w:val="0"/>
  </w:num>
  <w:num w:numId="31">
    <w:abstractNumId w:val="30"/>
  </w:num>
  <w:num w:numId="32">
    <w:abstractNumId w:val="37"/>
  </w:num>
  <w:num w:numId="33">
    <w:abstractNumId w:val="33"/>
  </w:num>
  <w:num w:numId="34">
    <w:abstractNumId w:val="36"/>
  </w:num>
  <w:num w:numId="35">
    <w:abstractNumId w:val="25"/>
  </w:num>
  <w:num w:numId="36">
    <w:abstractNumId w:val="34"/>
  </w:num>
  <w:num w:numId="37">
    <w:abstractNumId w:val="6"/>
  </w:num>
  <w:num w:numId="38">
    <w:abstractNumId w:val="42"/>
  </w:num>
  <w:num w:numId="39">
    <w:abstractNumId w:val="29"/>
  </w:num>
  <w:num w:numId="40">
    <w:abstractNumId w:val="10"/>
  </w:num>
  <w:num w:numId="41">
    <w:abstractNumId w:val="7"/>
  </w:num>
  <w:num w:numId="42">
    <w:abstractNumId w:val="16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0628C"/>
    <w:rsid w:val="0000567E"/>
    <w:rsid w:val="00005AAC"/>
    <w:rsid w:val="00010AE2"/>
    <w:rsid w:val="00014EE2"/>
    <w:rsid w:val="000208A4"/>
    <w:rsid w:val="00025467"/>
    <w:rsid w:val="0002694B"/>
    <w:rsid w:val="00040268"/>
    <w:rsid w:val="000438AD"/>
    <w:rsid w:val="00045DE8"/>
    <w:rsid w:val="000514F0"/>
    <w:rsid w:val="00061EC6"/>
    <w:rsid w:val="00072746"/>
    <w:rsid w:val="0007342F"/>
    <w:rsid w:val="000742CA"/>
    <w:rsid w:val="0007579B"/>
    <w:rsid w:val="00084E61"/>
    <w:rsid w:val="00086C3A"/>
    <w:rsid w:val="0008771E"/>
    <w:rsid w:val="000A1336"/>
    <w:rsid w:val="000A1393"/>
    <w:rsid w:val="000A727E"/>
    <w:rsid w:val="000B0254"/>
    <w:rsid w:val="000B7430"/>
    <w:rsid w:val="000C3A5C"/>
    <w:rsid w:val="000C3B05"/>
    <w:rsid w:val="000D2724"/>
    <w:rsid w:val="000D35F4"/>
    <w:rsid w:val="000D6E4A"/>
    <w:rsid w:val="000E3165"/>
    <w:rsid w:val="000F4EF7"/>
    <w:rsid w:val="00110B42"/>
    <w:rsid w:val="00116BAB"/>
    <w:rsid w:val="00120B9C"/>
    <w:rsid w:val="0012259C"/>
    <w:rsid w:val="001228D3"/>
    <w:rsid w:val="00124F9A"/>
    <w:rsid w:val="00143251"/>
    <w:rsid w:val="001707DC"/>
    <w:rsid w:val="00174391"/>
    <w:rsid w:val="001829CD"/>
    <w:rsid w:val="00183313"/>
    <w:rsid w:val="0018756A"/>
    <w:rsid w:val="00196030"/>
    <w:rsid w:val="001A0A36"/>
    <w:rsid w:val="001C6AEA"/>
    <w:rsid w:val="001D0DB3"/>
    <w:rsid w:val="001E2A78"/>
    <w:rsid w:val="001F0A10"/>
    <w:rsid w:val="001F155C"/>
    <w:rsid w:val="00202346"/>
    <w:rsid w:val="00223F51"/>
    <w:rsid w:val="002245A0"/>
    <w:rsid w:val="00233A67"/>
    <w:rsid w:val="00252CAE"/>
    <w:rsid w:val="00263077"/>
    <w:rsid w:val="00273621"/>
    <w:rsid w:val="00273D67"/>
    <w:rsid w:val="00274F19"/>
    <w:rsid w:val="00287211"/>
    <w:rsid w:val="002B2EE2"/>
    <w:rsid w:val="002D153C"/>
    <w:rsid w:val="002D1C7F"/>
    <w:rsid w:val="002E0BEF"/>
    <w:rsid w:val="002E178B"/>
    <w:rsid w:val="002E1CDB"/>
    <w:rsid w:val="002E59CA"/>
    <w:rsid w:val="00323E80"/>
    <w:rsid w:val="00324BB7"/>
    <w:rsid w:val="00351624"/>
    <w:rsid w:val="00354191"/>
    <w:rsid w:val="0035463C"/>
    <w:rsid w:val="00357CD8"/>
    <w:rsid w:val="003602A6"/>
    <w:rsid w:val="00366FEF"/>
    <w:rsid w:val="00390943"/>
    <w:rsid w:val="00395581"/>
    <w:rsid w:val="00395907"/>
    <w:rsid w:val="00396C56"/>
    <w:rsid w:val="003A1EDF"/>
    <w:rsid w:val="003A5084"/>
    <w:rsid w:val="003B34EC"/>
    <w:rsid w:val="003C57A5"/>
    <w:rsid w:val="003D648A"/>
    <w:rsid w:val="003D68D3"/>
    <w:rsid w:val="003F5FF9"/>
    <w:rsid w:val="00400EFC"/>
    <w:rsid w:val="00407E67"/>
    <w:rsid w:val="0041576D"/>
    <w:rsid w:val="00417BAD"/>
    <w:rsid w:val="00421FC1"/>
    <w:rsid w:val="004260E2"/>
    <w:rsid w:val="00426896"/>
    <w:rsid w:val="004366CD"/>
    <w:rsid w:val="004401EE"/>
    <w:rsid w:val="0044217E"/>
    <w:rsid w:val="0045454F"/>
    <w:rsid w:val="00472C1B"/>
    <w:rsid w:val="0048369F"/>
    <w:rsid w:val="004A6BEC"/>
    <w:rsid w:val="004B1A65"/>
    <w:rsid w:val="004C3498"/>
    <w:rsid w:val="004E3524"/>
    <w:rsid w:val="004E58BC"/>
    <w:rsid w:val="004F1D2D"/>
    <w:rsid w:val="00507775"/>
    <w:rsid w:val="00526999"/>
    <w:rsid w:val="005477C1"/>
    <w:rsid w:val="00556EC8"/>
    <w:rsid w:val="00566009"/>
    <w:rsid w:val="00584128"/>
    <w:rsid w:val="005843F4"/>
    <w:rsid w:val="005914B9"/>
    <w:rsid w:val="005B499F"/>
    <w:rsid w:val="005C2D1E"/>
    <w:rsid w:val="005C75C6"/>
    <w:rsid w:val="005D53B9"/>
    <w:rsid w:val="005D7162"/>
    <w:rsid w:val="005D7794"/>
    <w:rsid w:val="005E34F8"/>
    <w:rsid w:val="005E79EF"/>
    <w:rsid w:val="005F286A"/>
    <w:rsid w:val="005F4628"/>
    <w:rsid w:val="005F4B8B"/>
    <w:rsid w:val="005F5179"/>
    <w:rsid w:val="006124F9"/>
    <w:rsid w:val="00613BC4"/>
    <w:rsid w:val="00623BB5"/>
    <w:rsid w:val="00624227"/>
    <w:rsid w:val="006312E1"/>
    <w:rsid w:val="00632C86"/>
    <w:rsid w:val="00641838"/>
    <w:rsid w:val="00644515"/>
    <w:rsid w:val="006865BE"/>
    <w:rsid w:val="006937DC"/>
    <w:rsid w:val="006B48E6"/>
    <w:rsid w:val="006C1800"/>
    <w:rsid w:val="006F3782"/>
    <w:rsid w:val="006F582E"/>
    <w:rsid w:val="00707875"/>
    <w:rsid w:val="007215D3"/>
    <w:rsid w:val="00726A8D"/>
    <w:rsid w:val="00762690"/>
    <w:rsid w:val="00771129"/>
    <w:rsid w:val="00791F91"/>
    <w:rsid w:val="00793D4F"/>
    <w:rsid w:val="007A0C28"/>
    <w:rsid w:val="007A73D4"/>
    <w:rsid w:val="007A7801"/>
    <w:rsid w:val="007B14E2"/>
    <w:rsid w:val="007C0920"/>
    <w:rsid w:val="007C2BAC"/>
    <w:rsid w:val="007D6C88"/>
    <w:rsid w:val="007E0164"/>
    <w:rsid w:val="007F555F"/>
    <w:rsid w:val="007F6024"/>
    <w:rsid w:val="00801F88"/>
    <w:rsid w:val="00804591"/>
    <w:rsid w:val="00817270"/>
    <w:rsid w:val="0082073C"/>
    <w:rsid w:val="0082636C"/>
    <w:rsid w:val="00856904"/>
    <w:rsid w:val="00857D17"/>
    <w:rsid w:val="00862B43"/>
    <w:rsid w:val="00870289"/>
    <w:rsid w:val="0088189E"/>
    <w:rsid w:val="008848A7"/>
    <w:rsid w:val="00895DD9"/>
    <w:rsid w:val="008B074E"/>
    <w:rsid w:val="008B0FF7"/>
    <w:rsid w:val="008B2EF4"/>
    <w:rsid w:val="008B49E7"/>
    <w:rsid w:val="008C262F"/>
    <w:rsid w:val="008C61BD"/>
    <w:rsid w:val="008E3CE6"/>
    <w:rsid w:val="008F4D45"/>
    <w:rsid w:val="00921A81"/>
    <w:rsid w:val="00924B2A"/>
    <w:rsid w:val="009367F7"/>
    <w:rsid w:val="00937006"/>
    <w:rsid w:val="00937DC0"/>
    <w:rsid w:val="009442D6"/>
    <w:rsid w:val="009547D5"/>
    <w:rsid w:val="00957B7C"/>
    <w:rsid w:val="00962049"/>
    <w:rsid w:val="0097233C"/>
    <w:rsid w:val="00980426"/>
    <w:rsid w:val="00980C3D"/>
    <w:rsid w:val="00982019"/>
    <w:rsid w:val="00995F4C"/>
    <w:rsid w:val="009963C6"/>
    <w:rsid w:val="009965FF"/>
    <w:rsid w:val="009B191F"/>
    <w:rsid w:val="009C7CF1"/>
    <w:rsid w:val="009D05B1"/>
    <w:rsid w:val="009E3B28"/>
    <w:rsid w:val="009F569F"/>
    <w:rsid w:val="00A00ECA"/>
    <w:rsid w:val="00A053D8"/>
    <w:rsid w:val="00A13F0E"/>
    <w:rsid w:val="00A303AF"/>
    <w:rsid w:val="00A314A9"/>
    <w:rsid w:val="00A32955"/>
    <w:rsid w:val="00A3374A"/>
    <w:rsid w:val="00A351F0"/>
    <w:rsid w:val="00A45628"/>
    <w:rsid w:val="00A50485"/>
    <w:rsid w:val="00A516FD"/>
    <w:rsid w:val="00A631D5"/>
    <w:rsid w:val="00A72C1B"/>
    <w:rsid w:val="00A83A19"/>
    <w:rsid w:val="00A865DA"/>
    <w:rsid w:val="00AA2FEE"/>
    <w:rsid w:val="00AC7148"/>
    <w:rsid w:val="00AD22F7"/>
    <w:rsid w:val="00AD3001"/>
    <w:rsid w:val="00AD3E7F"/>
    <w:rsid w:val="00AD616C"/>
    <w:rsid w:val="00AE1179"/>
    <w:rsid w:val="00AE3903"/>
    <w:rsid w:val="00B057A7"/>
    <w:rsid w:val="00B0628C"/>
    <w:rsid w:val="00B1334B"/>
    <w:rsid w:val="00B3347A"/>
    <w:rsid w:val="00B33E01"/>
    <w:rsid w:val="00B47F08"/>
    <w:rsid w:val="00B51ED8"/>
    <w:rsid w:val="00B55C1F"/>
    <w:rsid w:val="00B6029E"/>
    <w:rsid w:val="00B668AD"/>
    <w:rsid w:val="00BA2E99"/>
    <w:rsid w:val="00BA382F"/>
    <w:rsid w:val="00BA56FA"/>
    <w:rsid w:val="00BB188A"/>
    <w:rsid w:val="00BB3750"/>
    <w:rsid w:val="00BB44C7"/>
    <w:rsid w:val="00BC579D"/>
    <w:rsid w:val="00BF180B"/>
    <w:rsid w:val="00C23D53"/>
    <w:rsid w:val="00C3291E"/>
    <w:rsid w:val="00C56278"/>
    <w:rsid w:val="00C65464"/>
    <w:rsid w:val="00C702F0"/>
    <w:rsid w:val="00C82145"/>
    <w:rsid w:val="00C8547A"/>
    <w:rsid w:val="00C8602B"/>
    <w:rsid w:val="00CA5F6C"/>
    <w:rsid w:val="00CA66CB"/>
    <w:rsid w:val="00CC0D15"/>
    <w:rsid w:val="00CD4599"/>
    <w:rsid w:val="00CD4DAE"/>
    <w:rsid w:val="00CD5F08"/>
    <w:rsid w:val="00CE36E9"/>
    <w:rsid w:val="00CF6106"/>
    <w:rsid w:val="00D07EF2"/>
    <w:rsid w:val="00D114A7"/>
    <w:rsid w:val="00D169C5"/>
    <w:rsid w:val="00D27442"/>
    <w:rsid w:val="00D27EA5"/>
    <w:rsid w:val="00D42BE3"/>
    <w:rsid w:val="00D6705F"/>
    <w:rsid w:val="00D84FCF"/>
    <w:rsid w:val="00D95738"/>
    <w:rsid w:val="00D96D11"/>
    <w:rsid w:val="00DA162F"/>
    <w:rsid w:val="00DB490A"/>
    <w:rsid w:val="00DB51DE"/>
    <w:rsid w:val="00DB5251"/>
    <w:rsid w:val="00DC72C3"/>
    <w:rsid w:val="00DD5426"/>
    <w:rsid w:val="00DD5ED5"/>
    <w:rsid w:val="00DF7178"/>
    <w:rsid w:val="00DF7DC5"/>
    <w:rsid w:val="00E01EE0"/>
    <w:rsid w:val="00E04A0D"/>
    <w:rsid w:val="00E1774F"/>
    <w:rsid w:val="00E33419"/>
    <w:rsid w:val="00E35538"/>
    <w:rsid w:val="00E5506A"/>
    <w:rsid w:val="00E67573"/>
    <w:rsid w:val="00E87670"/>
    <w:rsid w:val="00EB4C87"/>
    <w:rsid w:val="00EC5360"/>
    <w:rsid w:val="00ED0864"/>
    <w:rsid w:val="00EE4CE7"/>
    <w:rsid w:val="00EE5119"/>
    <w:rsid w:val="00EF3B9A"/>
    <w:rsid w:val="00F036A6"/>
    <w:rsid w:val="00F1057D"/>
    <w:rsid w:val="00F217B0"/>
    <w:rsid w:val="00F23BD3"/>
    <w:rsid w:val="00F248BC"/>
    <w:rsid w:val="00F30AB6"/>
    <w:rsid w:val="00F33148"/>
    <w:rsid w:val="00F36C42"/>
    <w:rsid w:val="00F4326B"/>
    <w:rsid w:val="00F45076"/>
    <w:rsid w:val="00F5464B"/>
    <w:rsid w:val="00F602D0"/>
    <w:rsid w:val="00F973EE"/>
    <w:rsid w:val="00FA0673"/>
    <w:rsid w:val="00FB489B"/>
    <w:rsid w:val="00FB48E6"/>
    <w:rsid w:val="00FB62DF"/>
    <w:rsid w:val="00FB6968"/>
    <w:rsid w:val="00FC504F"/>
    <w:rsid w:val="00FE02BF"/>
    <w:rsid w:val="00FE3AA4"/>
    <w:rsid w:val="00FF2E7A"/>
    <w:rsid w:val="00FF5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498"/>
    <w:pPr>
      <w:spacing w:line="276" w:lineRule="auto"/>
    </w:pPr>
    <w:rPr>
      <w:rFonts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579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-Colore2">
    <w:name w:val="Light Shading Accent 2"/>
    <w:basedOn w:val="Tabellanormale"/>
    <w:uiPriority w:val="60"/>
    <w:rsid w:val="00D6705F"/>
    <w:rPr>
      <w:rFonts w:cs="Times New Roman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autore">
    <w:name w:val="autore"/>
    <w:rsid w:val="00202346"/>
  </w:style>
  <w:style w:type="character" w:customStyle="1" w:styleId="fn">
    <w:name w:val="fn"/>
    <w:rsid w:val="00202346"/>
  </w:style>
  <w:style w:type="paragraph" w:styleId="Intestazione">
    <w:name w:val="header"/>
    <w:basedOn w:val="Normale"/>
    <w:link w:val="IntestazioneCarattere"/>
    <w:uiPriority w:val="99"/>
    <w:unhideWhenUsed/>
    <w:rsid w:val="005841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8412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841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84128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8B49E7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11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E117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83313"/>
    <w:rPr>
      <w:rFonts w:ascii="Times New Roman" w:hAnsi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4366CD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366CD"/>
    <w:rPr>
      <w:color w:val="800080" w:themeColor="followedHyperlink"/>
      <w:u w:val="single"/>
    </w:rPr>
  </w:style>
  <w:style w:type="paragraph" w:styleId="Nessunaspaziatura">
    <w:name w:val="No Spacing"/>
    <w:link w:val="NessunaspaziaturaCarattere"/>
    <w:uiPriority w:val="1"/>
    <w:qFormat/>
    <w:rsid w:val="005F4628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F4628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ar.unito.it/trinchero/jsst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edurete.org/wmap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73D9C-83C6-4D3E-9F39-5747E97C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23</Pages>
  <Words>4316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</dc:creator>
  <cp:lastModifiedBy>Utente</cp:lastModifiedBy>
  <cp:revision>11</cp:revision>
  <cp:lastPrinted>2012-03-30T10:09:00Z</cp:lastPrinted>
  <dcterms:created xsi:type="dcterms:W3CDTF">2012-04-05T09:51:00Z</dcterms:created>
  <dcterms:modified xsi:type="dcterms:W3CDTF">2012-04-05T11:07:00Z</dcterms:modified>
</cp:coreProperties>
</file>